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44"/>
          <w:szCs w:val="44"/>
        </w:rPr>
      </w:pPr>
      <w:r w:rsidDel="00000000" w:rsidR="00000000" w:rsidRPr="00000000">
        <w:rPr>
          <w:b w:val="1"/>
          <w:sz w:val="28"/>
          <w:szCs w:val="28"/>
          <w:rtl w:val="0"/>
        </w:rPr>
        <w:t xml:space="preserve">FARMING - COR</w:t>
      </w:r>
      <w:r w:rsidDel="00000000" w:rsidR="00000000" w:rsidRPr="00000000">
        <w:rPr>
          <w:rtl w:val="0"/>
        </w:rPr>
      </w:r>
    </w:p>
    <w:p w:rsidR="00000000" w:rsidDel="00000000" w:rsidP="00000000" w:rsidRDefault="00000000" w:rsidRPr="00000000" w14:paraId="00000002">
      <w:pPr>
        <w:spacing w:after="240" w:before="240" w:line="276" w:lineRule="auto"/>
        <w:jc w:val="center"/>
        <w:rPr>
          <w:b w:val="1"/>
          <w:sz w:val="44"/>
          <w:szCs w:val="44"/>
        </w:rPr>
      </w:pPr>
      <w:r w:rsidDel="00000000" w:rsidR="00000000" w:rsidRPr="00000000">
        <w:rPr>
          <w:b w:val="1"/>
          <w:sz w:val="44"/>
          <w:szCs w:val="44"/>
        </w:rPr>
        <w:drawing>
          <wp:inline distB="114300" distT="114300" distL="114300" distR="114300">
            <wp:extent cx="2787488" cy="2787488"/>
            <wp:effectExtent b="0" l="0" r="0" t="0"/>
            <wp:docPr id="53"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787488" cy="27874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276" w:lineRule="auto"/>
        <w:jc w:val="center"/>
        <w:rPr>
          <w:b w:val="1"/>
          <w:sz w:val="44"/>
          <w:szCs w:val="44"/>
        </w:rPr>
      </w:pPr>
      <w:r w:rsidDel="00000000" w:rsidR="00000000" w:rsidRPr="00000000">
        <w:rPr>
          <w:rtl w:val="0"/>
        </w:rPr>
      </w:r>
    </w:p>
    <w:p w:rsidR="00000000" w:rsidDel="00000000" w:rsidP="00000000" w:rsidRDefault="00000000" w:rsidRPr="00000000" w14:paraId="00000004">
      <w:pPr>
        <w:spacing w:after="240" w:before="240" w:line="276" w:lineRule="auto"/>
        <w:jc w:val="center"/>
        <w:rPr>
          <w:b w:val="1"/>
          <w:sz w:val="28"/>
          <w:szCs w:val="28"/>
        </w:rPr>
      </w:pPr>
      <w:r w:rsidDel="00000000" w:rsidR="00000000" w:rsidRPr="00000000">
        <w:rPr>
          <w:b w:val="1"/>
          <w:sz w:val="28"/>
          <w:szCs w:val="28"/>
          <w:rtl w:val="0"/>
        </w:rPr>
        <w:t xml:space="preserve">APRENDICES:</w:t>
      </w:r>
    </w:p>
    <w:p w:rsidR="00000000" w:rsidDel="00000000" w:rsidP="00000000" w:rsidRDefault="00000000" w:rsidRPr="00000000" w14:paraId="00000005">
      <w:pPr>
        <w:spacing w:after="240" w:before="240" w:line="276" w:lineRule="auto"/>
        <w:jc w:val="center"/>
        <w:rPr>
          <w:b w:val="1"/>
          <w:sz w:val="28"/>
          <w:szCs w:val="28"/>
        </w:rPr>
      </w:pPr>
      <w:r w:rsidDel="00000000" w:rsidR="00000000" w:rsidRPr="00000000">
        <w:rPr>
          <w:b w:val="1"/>
          <w:sz w:val="28"/>
          <w:szCs w:val="28"/>
          <w:rtl w:val="0"/>
        </w:rPr>
        <w:t xml:space="preserve">SERGIO ALEJANDRO CALDERON PERDOMO</w:t>
      </w:r>
    </w:p>
    <w:p w:rsidR="00000000" w:rsidDel="00000000" w:rsidP="00000000" w:rsidRDefault="00000000" w:rsidRPr="00000000" w14:paraId="00000006">
      <w:pPr>
        <w:spacing w:after="240" w:before="240" w:line="276" w:lineRule="auto"/>
        <w:jc w:val="center"/>
        <w:rPr>
          <w:b w:val="1"/>
          <w:sz w:val="28"/>
          <w:szCs w:val="28"/>
        </w:rPr>
      </w:pPr>
      <w:r w:rsidDel="00000000" w:rsidR="00000000" w:rsidRPr="00000000">
        <w:rPr>
          <w:b w:val="1"/>
          <w:sz w:val="28"/>
          <w:szCs w:val="28"/>
          <w:rtl w:val="0"/>
        </w:rPr>
        <w:t xml:space="preserve">ENYEER MANUEL GRANADOS MARDINIS</w:t>
      </w:r>
    </w:p>
    <w:p w:rsidR="00000000" w:rsidDel="00000000" w:rsidP="00000000" w:rsidRDefault="00000000" w:rsidRPr="00000000" w14:paraId="00000007">
      <w:pPr>
        <w:spacing w:after="240" w:before="240" w:line="276" w:lineRule="auto"/>
        <w:jc w:val="center"/>
        <w:rPr>
          <w:b w:val="1"/>
          <w:sz w:val="28"/>
          <w:szCs w:val="28"/>
        </w:rPr>
      </w:pPr>
      <w:r w:rsidDel="00000000" w:rsidR="00000000" w:rsidRPr="00000000">
        <w:rPr>
          <w:b w:val="1"/>
          <w:sz w:val="28"/>
          <w:szCs w:val="28"/>
          <w:rtl w:val="0"/>
        </w:rPr>
        <w:t xml:space="preserve">FICHA: 2558104</w:t>
      </w:r>
    </w:p>
    <w:p w:rsidR="00000000" w:rsidDel="00000000" w:rsidP="00000000" w:rsidRDefault="00000000" w:rsidRPr="00000000" w14:paraId="00000008">
      <w:pPr>
        <w:spacing w:after="240" w:before="240" w:line="276" w:lineRule="auto"/>
        <w:rPr>
          <w:b w:val="1"/>
          <w:sz w:val="28"/>
          <w:szCs w:val="28"/>
        </w:rPr>
      </w:pPr>
      <w:r w:rsidDel="00000000" w:rsidR="00000000" w:rsidRPr="00000000">
        <w:rPr>
          <w:rtl w:val="0"/>
        </w:rPr>
      </w:r>
    </w:p>
    <w:p w:rsidR="00000000" w:rsidDel="00000000" w:rsidP="00000000" w:rsidRDefault="00000000" w:rsidRPr="00000000" w14:paraId="00000009">
      <w:pPr>
        <w:spacing w:after="240" w:before="240" w:line="276" w:lineRule="auto"/>
        <w:rPr>
          <w:b w:val="1"/>
          <w:sz w:val="28"/>
          <w:szCs w:val="28"/>
        </w:rPr>
      </w:pPr>
      <w:r w:rsidDel="00000000" w:rsidR="00000000" w:rsidRPr="00000000">
        <w:rPr>
          <w:rtl w:val="0"/>
        </w:rPr>
      </w:r>
    </w:p>
    <w:p w:rsidR="00000000" w:rsidDel="00000000" w:rsidP="00000000" w:rsidRDefault="00000000" w:rsidRPr="00000000" w14:paraId="0000000A">
      <w:pPr>
        <w:spacing w:after="240" w:before="240" w:line="276" w:lineRule="auto"/>
        <w:jc w:val="left"/>
        <w:rPr>
          <w:b w:val="1"/>
          <w:sz w:val="28"/>
          <w:szCs w:val="28"/>
        </w:rPr>
      </w:pPr>
      <w:r w:rsidDel="00000000" w:rsidR="00000000" w:rsidRPr="00000000">
        <w:rPr>
          <w:rtl w:val="0"/>
        </w:rPr>
      </w:r>
    </w:p>
    <w:p w:rsidR="00000000" w:rsidDel="00000000" w:rsidP="00000000" w:rsidRDefault="00000000" w:rsidRPr="00000000" w14:paraId="0000000B">
      <w:pPr>
        <w:spacing w:after="240" w:before="240" w:line="276" w:lineRule="auto"/>
        <w:jc w:val="center"/>
        <w:rPr>
          <w:b w:val="1"/>
          <w:sz w:val="28"/>
          <w:szCs w:val="28"/>
        </w:rPr>
      </w:pPr>
      <w:r w:rsidDel="00000000" w:rsidR="00000000" w:rsidRPr="00000000">
        <w:rPr>
          <w:rtl w:val="0"/>
        </w:rPr>
      </w:r>
    </w:p>
    <w:p w:rsidR="00000000" w:rsidDel="00000000" w:rsidP="00000000" w:rsidRDefault="00000000" w:rsidRPr="00000000" w14:paraId="0000000C">
      <w:pPr>
        <w:spacing w:after="240" w:before="240" w:line="276" w:lineRule="auto"/>
        <w:jc w:val="center"/>
        <w:rPr>
          <w:b w:val="1"/>
          <w:sz w:val="28"/>
          <w:szCs w:val="28"/>
        </w:rPr>
      </w:pPr>
      <w:r w:rsidDel="00000000" w:rsidR="00000000" w:rsidRPr="00000000">
        <w:rPr>
          <w:b w:val="1"/>
          <w:sz w:val="28"/>
          <w:szCs w:val="28"/>
          <w:rtl w:val="0"/>
        </w:rPr>
        <w:t xml:space="preserve">SERVICIO NACIONAL DE APRENDIZAJE - SENA</w:t>
      </w:r>
    </w:p>
    <w:p w:rsidR="00000000" w:rsidDel="00000000" w:rsidP="00000000" w:rsidRDefault="00000000" w:rsidRPr="00000000" w14:paraId="0000000D">
      <w:pPr>
        <w:spacing w:after="240" w:before="240" w:line="276" w:lineRule="auto"/>
        <w:jc w:val="center"/>
        <w:rPr>
          <w:b w:val="1"/>
          <w:sz w:val="28"/>
          <w:szCs w:val="28"/>
        </w:rPr>
      </w:pPr>
      <w:r w:rsidDel="00000000" w:rsidR="00000000" w:rsidRPr="00000000">
        <w:rPr>
          <w:b w:val="1"/>
          <w:sz w:val="28"/>
          <w:szCs w:val="28"/>
          <w:rtl w:val="0"/>
        </w:rPr>
        <w:t xml:space="preserve">CENTRO DE ELECTRICIDAD, ELECTRÓNICA Y TELECOMUNICACIONES - CEET</w:t>
      </w:r>
    </w:p>
    <w:p w:rsidR="00000000" w:rsidDel="00000000" w:rsidP="00000000" w:rsidRDefault="00000000" w:rsidRPr="00000000" w14:paraId="0000000E">
      <w:pPr>
        <w:spacing w:after="240" w:before="240" w:line="276" w:lineRule="auto"/>
        <w:jc w:val="center"/>
        <w:rPr>
          <w:b w:val="1"/>
          <w:sz w:val="28"/>
          <w:szCs w:val="28"/>
        </w:rPr>
      </w:pPr>
      <w:r w:rsidDel="00000000" w:rsidR="00000000" w:rsidRPr="00000000">
        <w:rPr>
          <w:b w:val="1"/>
          <w:sz w:val="28"/>
          <w:szCs w:val="28"/>
          <w:rtl w:val="0"/>
        </w:rPr>
        <w:t xml:space="preserve">INSTRUCTORA: MIGUEL ANGEL LOPEZ</w:t>
      </w:r>
    </w:p>
    <w:p w:rsidR="00000000" w:rsidDel="00000000" w:rsidP="00000000" w:rsidRDefault="00000000" w:rsidRPr="00000000" w14:paraId="0000000F">
      <w:pPr>
        <w:spacing w:after="240" w:before="240" w:line="276" w:lineRule="auto"/>
        <w:jc w:val="center"/>
        <w:rPr>
          <w:b w:val="1"/>
          <w:sz w:val="28"/>
          <w:szCs w:val="28"/>
        </w:rPr>
      </w:pPr>
      <w:r w:rsidDel="00000000" w:rsidR="00000000" w:rsidRPr="00000000">
        <w:rPr>
          <w:b w:val="1"/>
          <w:sz w:val="28"/>
          <w:szCs w:val="28"/>
          <w:rtl w:val="0"/>
        </w:rPr>
        <w:t xml:space="preserve">BOGOTÁ D.C</w:t>
      </w:r>
    </w:p>
    <w:p w:rsidR="00000000" w:rsidDel="00000000" w:rsidP="00000000" w:rsidRDefault="00000000" w:rsidRPr="00000000" w14:paraId="00000010">
      <w:pPr>
        <w:spacing w:after="240" w:before="240" w:line="276" w:lineRule="auto"/>
        <w:jc w:val="center"/>
        <w:rPr>
          <w:b w:val="1"/>
          <w:sz w:val="28"/>
          <w:szCs w:val="28"/>
        </w:rPr>
      </w:pPr>
      <w:r w:rsidDel="00000000" w:rsidR="00000000" w:rsidRPr="00000000">
        <w:rPr>
          <w:rtl w:val="0"/>
        </w:rPr>
      </w:r>
    </w:p>
    <w:p w:rsidR="00000000" w:rsidDel="00000000" w:rsidP="00000000" w:rsidRDefault="00000000" w:rsidRPr="00000000" w14:paraId="00000011">
      <w:pPr>
        <w:spacing w:after="240" w:before="240" w:line="276" w:lineRule="auto"/>
        <w:jc w:val="center"/>
        <w:rPr>
          <w:b w:val="1"/>
          <w:sz w:val="28"/>
          <w:szCs w:val="28"/>
        </w:rPr>
      </w:pPr>
      <w:r w:rsidDel="00000000" w:rsidR="00000000" w:rsidRPr="00000000">
        <w:rPr>
          <w:rtl w:val="0"/>
        </w:rPr>
      </w:r>
    </w:p>
    <w:p w:rsidR="00000000" w:rsidDel="00000000" w:rsidP="00000000" w:rsidRDefault="00000000" w:rsidRPr="00000000" w14:paraId="00000012">
      <w:pPr>
        <w:spacing w:after="240" w:before="240" w:line="276" w:lineRule="auto"/>
        <w:jc w:val="center"/>
        <w:rPr>
          <w:b w:val="1"/>
          <w:sz w:val="28"/>
          <w:szCs w:val="28"/>
        </w:rPr>
      </w:pPr>
      <w:r w:rsidDel="00000000" w:rsidR="00000000" w:rsidRPr="00000000">
        <w:rPr>
          <w:rtl w:val="0"/>
        </w:rPr>
      </w:r>
    </w:p>
    <w:p w:rsidR="00000000" w:rsidDel="00000000" w:rsidP="00000000" w:rsidRDefault="00000000" w:rsidRPr="00000000" w14:paraId="00000013">
      <w:pPr>
        <w:spacing w:after="240" w:before="240" w:line="276" w:lineRule="auto"/>
        <w:jc w:val="center"/>
        <w:rPr>
          <w:b w:val="1"/>
          <w:sz w:val="28"/>
          <w:szCs w:val="28"/>
        </w:rPr>
      </w:pPr>
      <w:r w:rsidDel="00000000" w:rsidR="00000000" w:rsidRPr="00000000">
        <w:rPr>
          <w:rtl w:val="0"/>
        </w:rPr>
      </w:r>
    </w:p>
    <w:p w:rsidR="00000000" w:rsidDel="00000000" w:rsidP="00000000" w:rsidRDefault="00000000" w:rsidRPr="00000000" w14:paraId="00000014">
      <w:pPr>
        <w:spacing w:after="240" w:before="240" w:line="276" w:lineRule="auto"/>
        <w:jc w:val="center"/>
        <w:rPr>
          <w:b w:val="1"/>
          <w:sz w:val="44"/>
          <w:szCs w:val="44"/>
        </w:rPr>
      </w:pPr>
      <w:r w:rsidDel="00000000" w:rsidR="00000000" w:rsidRPr="00000000">
        <w:rPr>
          <w:b w:val="1"/>
          <w:sz w:val="44"/>
          <w:szCs w:val="44"/>
        </w:rPr>
        <w:drawing>
          <wp:inline distB="114300" distT="114300" distL="114300" distR="114300">
            <wp:extent cx="2787488" cy="2787488"/>
            <wp:effectExtent b="0" l="0" r="0" t="0"/>
            <wp:docPr id="47"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787488" cy="27874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276" w:lineRule="auto"/>
        <w:jc w:val="center"/>
        <w:rPr>
          <w:sz w:val="44"/>
          <w:szCs w:val="44"/>
        </w:rPr>
      </w:pPr>
      <w:r w:rsidDel="00000000" w:rsidR="00000000" w:rsidRPr="00000000">
        <w:rPr>
          <w:sz w:val="44"/>
          <w:szCs w:val="44"/>
          <w:rtl w:val="0"/>
        </w:rPr>
        <w:t xml:space="preserve">FARMING - COR</w:t>
      </w:r>
    </w:p>
    <w:p w:rsidR="00000000" w:rsidDel="00000000" w:rsidP="00000000" w:rsidRDefault="00000000" w:rsidRPr="00000000" w14:paraId="00000016">
      <w:pPr>
        <w:spacing w:after="240" w:before="240" w:line="276" w:lineRule="auto"/>
        <w:jc w:val="center"/>
        <w:rPr>
          <w:b w:val="1"/>
          <w:sz w:val="44"/>
          <w:szCs w:val="44"/>
        </w:rPr>
      </w:pPr>
      <w:r w:rsidDel="00000000" w:rsidR="00000000" w:rsidRPr="00000000">
        <w:rPr>
          <w:rtl w:val="0"/>
        </w:rPr>
      </w:r>
    </w:p>
    <w:p w:rsidR="00000000" w:rsidDel="00000000" w:rsidP="00000000" w:rsidRDefault="00000000" w:rsidRPr="00000000" w14:paraId="00000017">
      <w:pPr>
        <w:spacing w:after="240" w:before="240" w:line="276" w:lineRule="auto"/>
        <w:jc w:val="center"/>
        <w:rPr>
          <w:b w:val="1"/>
          <w:sz w:val="44"/>
          <w:szCs w:val="44"/>
        </w:rPr>
      </w:pPr>
      <w:r w:rsidDel="00000000" w:rsidR="00000000" w:rsidRPr="00000000">
        <w:rPr>
          <w:b w:val="1"/>
          <w:sz w:val="44"/>
          <w:szCs w:val="44"/>
          <w:rtl w:val="0"/>
        </w:rPr>
        <w:t xml:space="preserve">MANUAL DE USUARIO</w:t>
      </w:r>
    </w:p>
    <w:p w:rsidR="00000000" w:rsidDel="00000000" w:rsidP="00000000" w:rsidRDefault="00000000" w:rsidRPr="00000000" w14:paraId="00000018">
      <w:pPr>
        <w:spacing w:after="240" w:before="240" w:line="276" w:lineRule="auto"/>
        <w:jc w:val="center"/>
        <w:rPr>
          <w:b w:val="1"/>
          <w:sz w:val="44"/>
          <w:szCs w:val="44"/>
        </w:rPr>
      </w:pPr>
      <w:r w:rsidDel="00000000" w:rsidR="00000000" w:rsidRPr="00000000">
        <w:rPr>
          <w:rtl w:val="0"/>
        </w:rPr>
      </w:r>
    </w:p>
    <w:p w:rsidR="00000000" w:rsidDel="00000000" w:rsidP="00000000" w:rsidRDefault="00000000" w:rsidRPr="00000000" w14:paraId="00000019">
      <w:pPr>
        <w:spacing w:after="240" w:before="240" w:line="276" w:lineRule="auto"/>
        <w:jc w:val="center"/>
        <w:rPr>
          <w:b w:val="1"/>
          <w:sz w:val="44"/>
          <w:szCs w:val="44"/>
        </w:rPr>
      </w:pPr>
      <w:r w:rsidDel="00000000" w:rsidR="00000000" w:rsidRPr="00000000">
        <w:rPr>
          <w:rtl w:val="0"/>
        </w:rPr>
      </w:r>
    </w:p>
    <w:p w:rsidR="00000000" w:rsidDel="00000000" w:rsidP="00000000" w:rsidRDefault="00000000" w:rsidRPr="00000000" w14:paraId="0000001A">
      <w:pPr>
        <w:spacing w:after="240" w:before="240" w:line="276" w:lineRule="auto"/>
        <w:jc w:val="center"/>
        <w:rPr>
          <w:b w:val="1"/>
          <w:sz w:val="44"/>
          <w:szCs w:val="44"/>
        </w:rPr>
      </w:pPr>
      <w:r w:rsidDel="00000000" w:rsidR="00000000" w:rsidRPr="00000000">
        <w:rPr>
          <w:rtl w:val="0"/>
        </w:rPr>
      </w:r>
    </w:p>
    <w:p w:rsidR="00000000" w:rsidDel="00000000" w:rsidP="00000000" w:rsidRDefault="00000000" w:rsidRPr="00000000" w14:paraId="0000001B">
      <w:pPr>
        <w:spacing w:after="240" w:before="240" w:line="276" w:lineRule="auto"/>
        <w:jc w:val="center"/>
        <w:rPr>
          <w:b w:val="1"/>
          <w:sz w:val="44"/>
          <w:szCs w:val="44"/>
        </w:rPr>
      </w:pPr>
      <w:r w:rsidDel="00000000" w:rsidR="00000000" w:rsidRPr="00000000">
        <w:rPr>
          <w:rtl w:val="0"/>
        </w:rPr>
      </w:r>
    </w:p>
    <w:p w:rsidR="00000000" w:rsidDel="00000000" w:rsidP="00000000" w:rsidRDefault="00000000" w:rsidRPr="00000000" w14:paraId="0000001C">
      <w:pPr>
        <w:spacing w:after="240" w:before="240" w:line="276" w:lineRule="auto"/>
        <w:jc w:val="center"/>
        <w:rPr>
          <w:b w:val="1"/>
          <w:sz w:val="44"/>
          <w:szCs w:val="44"/>
        </w:rPr>
      </w:pPr>
      <w:r w:rsidDel="00000000" w:rsidR="00000000" w:rsidRPr="00000000">
        <w:rPr>
          <w:rtl w:val="0"/>
        </w:rPr>
      </w:r>
    </w:p>
    <w:p w:rsidR="00000000" w:rsidDel="00000000" w:rsidP="00000000" w:rsidRDefault="00000000" w:rsidRPr="00000000" w14:paraId="0000001D">
      <w:pPr>
        <w:spacing w:after="240" w:before="240" w:line="276" w:lineRule="auto"/>
        <w:rPr>
          <w:b w:val="1"/>
          <w:sz w:val="24"/>
          <w:szCs w:val="24"/>
        </w:rPr>
      </w:pPr>
      <w:r w:rsidDel="00000000" w:rsidR="00000000" w:rsidRPr="00000000">
        <w:rPr>
          <w:b w:val="1"/>
          <w:sz w:val="24"/>
          <w:szCs w:val="24"/>
          <w:rtl w:val="0"/>
        </w:rPr>
        <w:t xml:space="preserve">Índice:</w:t>
      </w:r>
    </w:p>
    <w:p w:rsidR="00000000" w:rsidDel="00000000" w:rsidP="00000000" w:rsidRDefault="00000000" w:rsidRPr="00000000" w14:paraId="0000001E">
      <w:pPr>
        <w:numPr>
          <w:ilvl w:val="0"/>
          <w:numId w:val="5"/>
        </w:numPr>
        <w:spacing w:after="0" w:afterAutospacing="0" w:before="240" w:line="276" w:lineRule="auto"/>
        <w:ind w:left="720" w:hanging="360"/>
        <w:rPr>
          <w:b w:val="1"/>
          <w:sz w:val="24"/>
          <w:szCs w:val="24"/>
          <w:u w:val="none"/>
        </w:rPr>
      </w:pPr>
      <w:r w:rsidDel="00000000" w:rsidR="00000000" w:rsidRPr="00000000">
        <w:rPr>
          <w:b w:val="1"/>
          <w:sz w:val="24"/>
          <w:szCs w:val="24"/>
          <w:rtl w:val="0"/>
        </w:rPr>
        <w:t xml:space="preserve">Descripción</w:t>
      </w:r>
    </w:p>
    <w:p w:rsidR="00000000" w:rsidDel="00000000" w:rsidP="00000000" w:rsidRDefault="00000000" w:rsidRPr="00000000" w14:paraId="0000001F">
      <w:pPr>
        <w:numPr>
          <w:ilvl w:val="0"/>
          <w:numId w:val="5"/>
        </w:numPr>
        <w:shd w:fill="ffffff" w:val="clear"/>
        <w:spacing w:after="0" w:afterAutospacing="0" w:before="0" w:beforeAutospacing="0" w:line="276" w:lineRule="auto"/>
        <w:ind w:left="720" w:hanging="360"/>
        <w:rPr>
          <w:b w:val="1"/>
          <w:sz w:val="24"/>
          <w:szCs w:val="24"/>
        </w:rPr>
      </w:pPr>
      <w:r w:rsidDel="00000000" w:rsidR="00000000" w:rsidRPr="00000000">
        <w:rPr>
          <w:b w:val="1"/>
          <w:color w:val="1f1f1f"/>
          <w:sz w:val="24"/>
          <w:szCs w:val="24"/>
          <w:highlight w:val="white"/>
          <w:rtl w:val="0"/>
        </w:rPr>
        <w:t xml:space="preserve">¿Quiénes pueden usar Farming Cor?</w:t>
      </w:r>
    </w:p>
    <w:p w:rsidR="00000000" w:rsidDel="00000000" w:rsidP="00000000" w:rsidRDefault="00000000" w:rsidRPr="00000000" w14:paraId="00000020">
      <w:pPr>
        <w:numPr>
          <w:ilvl w:val="0"/>
          <w:numId w:val="1"/>
        </w:numPr>
        <w:shd w:fill="ffffff" w:val="clear"/>
        <w:spacing w:after="0" w:afterAutospacing="0" w:before="0" w:beforeAutospacing="0" w:line="276" w:lineRule="auto"/>
        <w:ind w:left="1440" w:hanging="360"/>
        <w:rPr>
          <w:b w:val="1"/>
          <w:color w:val="1f1f1f"/>
          <w:sz w:val="24"/>
          <w:szCs w:val="24"/>
          <w:highlight w:val="white"/>
          <w:u w:val="none"/>
        </w:rPr>
      </w:pPr>
      <w:r w:rsidDel="00000000" w:rsidR="00000000" w:rsidRPr="00000000">
        <w:rPr>
          <w:b w:val="1"/>
          <w:color w:val="1f1f1f"/>
          <w:sz w:val="24"/>
          <w:szCs w:val="24"/>
          <w:highlight w:val="white"/>
          <w:rtl w:val="0"/>
        </w:rPr>
        <w:t xml:space="preserve">Clientes</w:t>
      </w:r>
    </w:p>
    <w:p w:rsidR="00000000" w:rsidDel="00000000" w:rsidP="00000000" w:rsidRDefault="00000000" w:rsidRPr="00000000" w14:paraId="00000021">
      <w:pPr>
        <w:numPr>
          <w:ilvl w:val="0"/>
          <w:numId w:val="1"/>
        </w:numPr>
        <w:shd w:fill="ffffff" w:val="clear"/>
        <w:spacing w:after="0" w:afterAutospacing="0" w:before="0" w:beforeAutospacing="0" w:line="276" w:lineRule="auto"/>
        <w:ind w:left="1440" w:hanging="360"/>
        <w:rPr>
          <w:b w:val="1"/>
          <w:color w:val="1f1f1f"/>
          <w:sz w:val="24"/>
          <w:szCs w:val="24"/>
          <w:highlight w:val="white"/>
          <w:u w:val="none"/>
        </w:rPr>
      </w:pPr>
      <w:r w:rsidDel="00000000" w:rsidR="00000000" w:rsidRPr="00000000">
        <w:rPr>
          <w:b w:val="1"/>
          <w:color w:val="1f1f1f"/>
          <w:sz w:val="24"/>
          <w:szCs w:val="24"/>
          <w:highlight w:val="white"/>
          <w:rtl w:val="0"/>
        </w:rPr>
        <w:t xml:space="preserve">Proveedores</w:t>
      </w:r>
    </w:p>
    <w:p w:rsidR="00000000" w:rsidDel="00000000" w:rsidP="00000000" w:rsidRDefault="00000000" w:rsidRPr="00000000" w14:paraId="00000022">
      <w:pPr>
        <w:numPr>
          <w:ilvl w:val="0"/>
          <w:numId w:val="1"/>
        </w:numPr>
        <w:shd w:fill="ffffff" w:val="clear"/>
        <w:spacing w:after="0" w:afterAutospacing="0" w:before="0" w:beforeAutospacing="0" w:line="276" w:lineRule="auto"/>
        <w:ind w:left="1440" w:hanging="360"/>
        <w:rPr>
          <w:b w:val="1"/>
          <w:color w:val="1f1f1f"/>
          <w:sz w:val="24"/>
          <w:szCs w:val="24"/>
          <w:highlight w:val="white"/>
          <w:u w:val="none"/>
        </w:rPr>
      </w:pPr>
      <w:r w:rsidDel="00000000" w:rsidR="00000000" w:rsidRPr="00000000">
        <w:rPr>
          <w:b w:val="1"/>
          <w:color w:val="1f1f1f"/>
          <w:sz w:val="24"/>
          <w:szCs w:val="24"/>
          <w:highlight w:val="white"/>
          <w:rtl w:val="0"/>
        </w:rPr>
        <w:t xml:space="preserve">Administrador</w:t>
      </w:r>
    </w:p>
    <w:p w:rsidR="00000000" w:rsidDel="00000000" w:rsidP="00000000" w:rsidRDefault="00000000" w:rsidRPr="00000000" w14:paraId="00000023">
      <w:pPr>
        <w:numPr>
          <w:ilvl w:val="0"/>
          <w:numId w:val="5"/>
        </w:numPr>
        <w:shd w:fill="ffffff" w:val="clear"/>
        <w:spacing w:after="0" w:afterAutospacing="0" w:before="0" w:beforeAutospacing="0" w:line="276" w:lineRule="auto"/>
        <w:ind w:left="720" w:hanging="360"/>
        <w:rPr>
          <w:b w:val="1"/>
          <w:color w:val="1f1f1f"/>
          <w:sz w:val="24"/>
          <w:szCs w:val="24"/>
          <w:highlight w:val="white"/>
        </w:rPr>
      </w:pPr>
      <w:r w:rsidDel="00000000" w:rsidR="00000000" w:rsidRPr="00000000">
        <w:rPr>
          <w:b w:val="1"/>
          <w:color w:val="1f1f1f"/>
          <w:sz w:val="24"/>
          <w:szCs w:val="24"/>
          <w:highlight w:val="white"/>
          <w:rtl w:val="0"/>
        </w:rPr>
        <w:t xml:space="preserve">¿Cómo usar Farming Cor?</w:t>
      </w:r>
    </w:p>
    <w:p w:rsidR="00000000" w:rsidDel="00000000" w:rsidP="00000000" w:rsidRDefault="00000000" w:rsidRPr="00000000" w14:paraId="00000024">
      <w:pPr>
        <w:numPr>
          <w:ilvl w:val="0"/>
          <w:numId w:val="5"/>
        </w:numPr>
        <w:shd w:fill="ffffff" w:val="clear"/>
        <w:spacing w:after="240" w:before="0" w:beforeAutospacing="0" w:line="276" w:lineRule="auto"/>
        <w:ind w:left="720" w:hanging="360"/>
        <w:rPr>
          <w:b w:val="1"/>
          <w:color w:val="1f1f1f"/>
          <w:sz w:val="24"/>
          <w:szCs w:val="24"/>
          <w:highlight w:val="white"/>
          <w:u w:val="none"/>
        </w:rPr>
      </w:pPr>
      <w:r w:rsidDel="00000000" w:rsidR="00000000" w:rsidRPr="00000000">
        <w:rPr>
          <w:b w:val="1"/>
          <w:color w:val="1f1f1f"/>
          <w:sz w:val="24"/>
          <w:szCs w:val="24"/>
          <w:highlight w:val="white"/>
          <w:rtl w:val="0"/>
        </w:rPr>
        <w:t xml:space="preserve">Ingreso</w:t>
      </w:r>
    </w:p>
    <w:p w:rsidR="00000000" w:rsidDel="00000000" w:rsidP="00000000" w:rsidRDefault="00000000" w:rsidRPr="00000000" w14:paraId="00000025">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1. Registro e inicio de sesión</w:t>
      </w:r>
    </w:p>
    <w:p w:rsidR="00000000" w:rsidDel="00000000" w:rsidP="00000000" w:rsidRDefault="00000000" w:rsidRPr="00000000" w14:paraId="00000026">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1.1 Registro</w:t>
      </w:r>
    </w:p>
    <w:p w:rsidR="00000000" w:rsidDel="00000000" w:rsidP="00000000" w:rsidRDefault="00000000" w:rsidRPr="00000000" w14:paraId="00000027">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2. Iniciar sesión</w:t>
      </w:r>
    </w:p>
    <w:p w:rsidR="00000000" w:rsidDel="00000000" w:rsidP="00000000" w:rsidRDefault="00000000" w:rsidRPr="00000000" w14:paraId="00000028">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2.2 ¿Qué hacer en caso de errores al momento de registrarse o iniciar sesión?</w:t>
      </w:r>
    </w:p>
    <w:p w:rsidR="00000000" w:rsidDel="00000000" w:rsidP="00000000" w:rsidRDefault="00000000" w:rsidRPr="00000000" w14:paraId="00000029">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2.2.1 Registro</w:t>
      </w:r>
    </w:p>
    <w:p w:rsidR="00000000" w:rsidDel="00000000" w:rsidP="00000000" w:rsidRDefault="00000000" w:rsidRPr="00000000" w14:paraId="0000002A">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3.3.1 Iniciar sesión</w:t>
      </w:r>
    </w:p>
    <w:p w:rsidR="00000000" w:rsidDel="00000000" w:rsidP="00000000" w:rsidRDefault="00000000" w:rsidRPr="00000000" w14:paraId="0000002B">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3. Recuperar contraseña</w:t>
      </w:r>
    </w:p>
    <w:p w:rsidR="00000000" w:rsidDel="00000000" w:rsidP="00000000" w:rsidRDefault="00000000" w:rsidRPr="00000000" w14:paraId="0000002C">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1.1 Recuperar contraseña</w:t>
      </w:r>
    </w:p>
    <w:p w:rsidR="00000000" w:rsidDel="00000000" w:rsidP="00000000" w:rsidRDefault="00000000" w:rsidRPr="00000000" w14:paraId="0000002D">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2.2 Errores Frecuentes</w:t>
      </w:r>
    </w:p>
    <w:p w:rsidR="00000000" w:rsidDel="00000000" w:rsidP="00000000" w:rsidRDefault="00000000" w:rsidRPr="00000000" w14:paraId="0000002E">
      <w:pPr>
        <w:numPr>
          <w:ilvl w:val="0"/>
          <w:numId w:val="5"/>
        </w:numPr>
        <w:shd w:fill="ffffff" w:val="clear"/>
        <w:spacing w:after="0" w:afterAutospacing="0" w:before="240" w:line="276" w:lineRule="auto"/>
        <w:ind w:left="720" w:hanging="360"/>
        <w:rPr>
          <w:b w:val="1"/>
          <w:color w:val="1f1f1f"/>
          <w:sz w:val="24"/>
          <w:szCs w:val="24"/>
          <w:highlight w:val="white"/>
          <w:u w:val="none"/>
        </w:rPr>
      </w:pPr>
      <w:r w:rsidDel="00000000" w:rsidR="00000000" w:rsidRPr="00000000">
        <w:rPr>
          <w:b w:val="1"/>
          <w:color w:val="1f1f1f"/>
          <w:sz w:val="24"/>
          <w:szCs w:val="24"/>
          <w:highlight w:val="white"/>
          <w:rtl w:val="0"/>
        </w:rPr>
        <w:t xml:space="preserve">Configuración</w:t>
      </w:r>
    </w:p>
    <w:p w:rsidR="00000000" w:rsidDel="00000000" w:rsidP="00000000" w:rsidRDefault="00000000" w:rsidRPr="00000000" w14:paraId="0000002F">
      <w:pPr>
        <w:numPr>
          <w:ilvl w:val="0"/>
          <w:numId w:val="5"/>
        </w:numPr>
        <w:shd w:fill="ffffff" w:val="clear"/>
        <w:spacing w:after="240" w:before="0" w:beforeAutospacing="0" w:line="276" w:lineRule="auto"/>
        <w:ind w:left="720" w:hanging="360"/>
        <w:rPr>
          <w:b w:val="1"/>
          <w:color w:val="1f1f1f"/>
          <w:sz w:val="24"/>
          <w:szCs w:val="24"/>
          <w:highlight w:val="white"/>
          <w:u w:val="none"/>
        </w:rPr>
      </w:pPr>
      <w:r w:rsidDel="00000000" w:rsidR="00000000" w:rsidRPr="00000000">
        <w:rPr>
          <w:b w:val="1"/>
          <w:color w:val="1f1f1f"/>
          <w:sz w:val="24"/>
          <w:szCs w:val="24"/>
          <w:highlight w:val="white"/>
          <w:rtl w:val="0"/>
        </w:rPr>
        <w:t xml:space="preserve">Funciones</w:t>
      </w:r>
    </w:p>
    <w:p w:rsidR="00000000" w:rsidDel="00000000" w:rsidP="00000000" w:rsidRDefault="00000000" w:rsidRPr="00000000" w14:paraId="00000030">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1. Cliente</w:t>
      </w:r>
    </w:p>
    <w:p w:rsidR="00000000" w:rsidDel="00000000" w:rsidP="00000000" w:rsidRDefault="00000000" w:rsidRPr="00000000" w14:paraId="00000031">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2. Proveedor</w:t>
      </w:r>
    </w:p>
    <w:p w:rsidR="00000000" w:rsidDel="00000000" w:rsidP="00000000" w:rsidRDefault="00000000" w:rsidRPr="00000000" w14:paraId="00000032">
      <w:pPr>
        <w:shd w:fill="ffffff" w:val="clear"/>
        <w:spacing w:after="240" w:before="240" w:line="276"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3. Administrador</w:t>
      </w:r>
    </w:p>
    <w:p w:rsidR="00000000" w:rsidDel="00000000" w:rsidP="00000000" w:rsidRDefault="00000000" w:rsidRPr="00000000" w14:paraId="00000033">
      <w:pPr>
        <w:numPr>
          <w:ilvl w:val="0"/>
          <w:numId w:val="5"/>
        </w:numPr>
        <w:shd w:fill="ffffff" w:val="clear"/>
        <w:spacing w:after="0" w:afterAutospacing="0" w:before="240" w:line="276" w:lineRule="auto"/>
        <w:ind w:left="720" w:hanging="360"/>
        <w:rPr>
          <w:b w:val="1"/>
          <w:color w:val="1f1f1f"/>
          <w:sz w:val="24"/>
          <w:szCs w:val="24"/>
          <w:highlight w:val="white"/>
          <w:u w:val="none"/>
        </w:rPr>
      </w:pPr>
      <w:r w:rsidDel="00000000" w:rsidR="00000000" w:rsidRPr="00000000">
        <w:rPr>
          <w:b w:val="1"/>
          <w:color w:val="1f1f1f"/>
          <w:sz w:val="24"/>
          <w:szCs w:val="24"/>
          <w:highlight w:val="white"/>
          <w:rtl w:val="0"/>
        </w:rPr>
        <w:t xml:space="preserve">Manual de usuario</w:t>
      </w:r>
    </w:p>
    <w:p w:rsidR="00000000" w:rsidDel="00000000" w:rsidP="00000000" w:rsidRDefault="00000000" w:rsidRPr="00000000" w14:paraId="00000034">
      <w:pPr>
        <w:numPr>
          <w:ilvl w:val="0"/>
          <w:numId w:val="5"/>
        </w:numPr>
        <w:shd w:fill="ffffff" w:val="clear"/>
        <w:spacing w:after="240" w:before="0" w:beforeAutospacing="0" w:line="276" w:lineRule="auto"/>
        <w:ind w:left="720" w:hanging="360"/>
        <w:rPr>
          <w:b w:val="1"/>
          <w:color w:val="1f1f1f"/>
          <w:sz w:val="24"/>
          <w:szCs w:val="24"/>
          <w:highlight w:val="white"/>
          <w:u w:val="none"/>
        </w:rPr>
      </w:pPr>
      <w:r w:rsidDel="00000000" w:rsidR="00000000" w:rsidRPr="00000000">
        <w:rPr>
          <w:b w:val="1"/>
          <w:color w:val="1f1f1f"/>
          <w:sz w:val="24"/>
          <w:szCs w:val="24"/>
          <w:highlight w:val="white"/>
          <w:rtl w:val="0"/>
        </w:rPr>
        <w:t xml:space="preserve">Recursos adicionales </w:t>
      </w:r>
    </w:p>
    <w:p w:rsidR="00000000" w:rsidDel="00000000" w:rsidP="00000000" w:rsidRDefault="00000000" w:rsidRPr="00000000" w14:paraId="00000035">
      <w:pPr>
        <w:shd w:fill="ffffff" w:val="clear"/>
        <w:spacing w:after="240" w:before="240" w:line="276"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036">
      <w:pPr>
        <w:shd w:fill="ffffff" w:val="clear"/>
        <w:spacing w:after="240" w:before="240" w:line="276"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037">
      <w:pPr>
        <w:shd w:fill="ffffff" w:val="clear"/>
        <w:spacing w:after="240" w:before="240" w:line="276"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038">
      <w:pPr>
        <w:shd w:fill="ffffff" w:val="clear"/>
        <w:spacing w:after="240" w:before="240" w:line="276" w:lineRule="auto"/>
        <w:ind w:left="72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039">
      <w:pPr>
        <w:spacing w:after="240" w:before="240" w:line="276" w:lineRule="auto"/>
        <w:jc w:val="center"/>
        <w:rPr>
          <w:b w:val="1"/>
          <w:sz w:val="24"/>
          <w:szCs w:val="24"/>
        </w:rPr>
      </w:pPr>
      <w:r w:rsidDel="00000000" w:rsidR="00000000" w:rsidRPr="00000000">
        <w:rPr>
          <w:b w:val="1"/>
          <w:sz w:val="24"/>
          <w:szCs w:val="24"/>
          <w:rtl w:val="0"/>
        </w:rPr>
        <w:t xml:space="preserve">Manual de usuario</w:t>
      </w:r>
    </w:p>
    <w:p w:rsidR="00000000" w:rsidDel="00000000" w:rsidP="00000000" w:rsidRDefault="00000000" w:rsidRPr="00000000" w14:paraId="0000003A">
      <w:pPr>
        <w:spacing w:after="240" w:before="240" w:line="276" w:lineRule="auto"/>
        <w:jc w:val="center"/>
        <w:rPr>
          <w:b w:val="1"/>
          <w:sz w:val="24"/>
          <w:szCs w:val="24"/>
        </w:rPr>
      </w:pPr>
      <w:r w:rsidDel="00000000" w:rsidR="00000000" w:rsidRPr="00000000">
        <w:rPr>
          <w:rtl w:val="0"/>
        </w:rPr>
      </w:r>
    </w:p>
    <w:p w:rsidR="00000000" w:rsidDel="00000000" w:rsidP="00000000" w:rsidRDefault="00000000" w:rsidRPr="00000000" w14:paraId="0000003B">
      <w:pPr>
        <w:spacing w:after="240" w:before="240" w:line="276" w:lineRule="auto"/>
        <w:jc w:val="center"/>
        <w:rPr>
          <w:b w:val="1"/>
          <w:sz w:val="24"/>
          <w:szCs w:val="24"/>
        </w:rPr>
      </w:pPr>
      <w:r w:rsidDel="00000000" w:rsidR="00000000" w:rsidRPr="00000000">
        <w:rPr>
          <w:rtl w:val="0"/>
        </w:rPr>
      </w:r>
    </w:p>
    <w:p w:rsidR="00000000" w:rsidDel="00000000" w:rsidP="00000000" w:rsidRDefault="00000000" w:rsidRPr="00000000" w14:paraId="0000003C">
      <w:pPr>
        <w:numPr>
          <w:ilvl w:val="0"/>
          <w:numId w:val="2"/>
        </w:numPr>
        <w:spacing w:after="240" w:before="240" w:line="276" w:lineRule="auto"/>
        <w:ind w:left="720" w:hanging="360"/>
        <w:jc w:val="left"/>
        <w:rPr>
          <w:b w:val="1"/>
          <w:sz w:val="24"/>
          <w:szCs w:val="24"/>
          <w:u w:val="none"/>
        </w:rPr>
      </w:pPr>
      <w:r w:rsidDel="00000000" w:rsidR="00000000" w:rsidRPr="00000000">
        <w:rPr>
          <w:b w:val="1"/>
          <w:sz w:val="24"/>
          <w:szCs w:val="24"/>
          <w:rtl w:val="0"/>
        </w:rPr>
        <w:t xml:space="preserve">Descripción</w:t>
      </w:r>
    </w:p>
    <w:p w:rsidR="00000000" w:rsidDel="00000000" w:rsidP="00000000" w:rsidRDefault="00000000" w:rsidRPr="00000000" w14:paraId="0000003D">
      <w:pP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¡Bienvenido a Farming Cor! Este manual te guiará a través de las funciones y características de nuestra plataforma de donación de productos. Farming Cor está diseñado para facilitar la donación y reserva de frutas y verduras entre proveedores y clientes. A continuación, encontrarás instrucciones detalladas sobre cómo utilizar cada aspecto de nuestra aplicación web.</w:t>
      </w:r>
    </w:p>
    <w:p w:rsidR="00000000" w:rsidDel="00000000" w:rsidP="00000000" w:rsidRDefault="00000000" w:rsidRPr="00000000" w14:paraId="0000003E">
      <w:pPr>
        <w:numPr>
          <w:ilvl w:val="0"/>
          <w:numId w:val="2"/>
        </w:numPr>
        <w:shd w:fill="ffffff" w:val="clear"/>
        <w:spacing w:after="240" w:before="240" w:line="276" w:lineRule="auto"/>
        <w:ind w:left="720" w:hanging="360"/>
        <w:jc w:val="both"/>
        <w:rPr>
          <w:b w:val="1"/>
          <w:color w:val="1f1f1f"/>
          <w:sz w:val="24"/>
          <w:szCs w:val="24"/>
          <w:highlight w:val="white"/>
          <w:u w:val="none"/>
        </w:rPr>
      </w:pPr>
      <w:r w:rsidDel="00000000" w:rsidR="00000000" w:rsidRPr="00000000">
        <w:rPr>
          <w:b w:val="1"/>
          <w:color w:val="1f1f1f"/>
          <w:sz w:val="24"/>
          <w:szCs w:val="24"/>
          <w:highlight w:val="white"/>
          <w:rtl w:val="0"/>
        </w:rPr>
        <w:t xml:space="preserve">¿Quiénes pueden usar Farming Cor?</w:t>
      </w:r>
    </w:p>
    <w:p w:rsidR="00000000" w:rsidDel="00000000" w:rsidP="00000000" w:rsidRDefault="00000000" w:rsidRPr="00000000" w14:paraId="0000003F">
      <w:pPr>
        <w:shd w:fill="ffffff" w:val="clear"/>
        <w:spacing w:after="240" w:before="240" w:line="276" w:lineRule="auto"/>
        <w:ind w:left="720" w:firstLine="0"/>
        <w:jc w:val="both"/>
        <w:rPr>
          <w:b w:val="1"/>
          <w:color w:val="1f1f1f"/>
          <w:sz w:val="24"/>
          <w:szCs w:val="24"/>
          <w:highlight w:val="white"/>
        </w:rPr>
      </w:pPr>
      <w:r w:rsidDel="00000000" w:rsidR="00000000" w:rsidRPr="00000000">
        <w:rPr>
          <w:rtl w:val="0"/>
        </w:rPr>
      </w:r>
    </w:p>
    <w:p w:rsidR="00000000" w:rsidDel="00000000" w:rsidP="00000000" w:rsidRDefault="00000000" w:rsidRPr="00000000" w14:paraId="00000040">
      <w:pPr>
        <w:numPr>
          <w:ilvl w:val="0"/>
          <w:numId w:val="4"/>
        </w:numPr>
        <w:shd w:fill="ffffff" w:val="clear"/>
        <w:spacing w:after="0" w:afterAutospacing="0" w:before="60" w:line="276" w:lineRule="auto"/>
        <w:ind w:left="720" w:hanging="360"/>
        <w:rPr>
          <w:highlight w:val="white"/>
        </w:rPr>
      </w:pPr>
      <w:r w:rsidDel="00000000" w:rsidR="00000000" w:rsidRPr="00000000">
        <w:rPr>
          <w:b w:val="1"/>
          <w:color w:val="1f1f1f"/>
          <w:sz w:val="24"/>
          <w:szCs w:val="24"/>
          <w:highlight w:val="white"/>
          <w:rtl w:val="0"/>
        </w:rPr>
        <w:t xml:space="preserve">Clientes:</w:t>
      </w:r>
      <w:r w:rsidDel="00000000" w:rsidR="00000000" w:rsidRPr="00000000">
        <w:rPr>
          <w:color w:val="1f1f1f"/>
          <w:sz w:val="24"/>
          <w:szCs w:val="24"/>
          <w:highlight w:val="white"/>
          <w:rtl w:val="0"/>
        </w:rPr>
        <w:t xml:space="preserve"> Visualizan productos disponibles, reservan productos y contactan a proveedores.</w:t>
      </w:r>
    </w:p>
    <w:p w:rsidR="00000000" w:rsidDel="00000000" w:rsidP="00000000" w:rsidRDefault="00000000" w:rsidRPr="00000000" w14:paraId="00000041">
      <w:pPr>
        <w:numPr>
          <w:ilvl w:val="0"/>
          <w:numId w:val="4"/>
        </w:numPr>
        <w:shd w:fill="ffffff" w:val="clear"/>
        <w:spacing w:after="0" w:afterAutospacing="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Proveedores:</w:t>
      </w:r>
      <w:r w:rsidDel="00000000" w:rsidR="00000000" w:rsidRPr="00000000">
        <w:rPr>
          <w:color w:val="1f1f1f"/>
          <w:sz w:val="24"/>
          <w:szCs w:val="24"/>
          <w:highlight w:val="white"/>
          <w:rtl w:val="0"/>
        </w:rPr>
        <w:t xml:space="preserve"> Registran y publican productos, gestionan reservas y controlan entregas.</w:t>
      </w:r>
    </w:p>
    <w:p w:rsidR="00000000" w:rsidDel="00000000" w:rsidP="00000000" w:rsidRDefault="00000000" w:rsidRPr="00000000" w14:paraId="00000042">
      <w:pPr>
        <w:numPr>
          <w:ilvl w:val="0"/>
          <w:numId w:val="4"/>
        </w:numPr>
        <w:shd w:fill="ffffff" w:val="clear"/>
        <w:spacing w:after="6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Administrador:</w:t>
      </w:r>
      <w:r w:rsidDel="00000000" w:rsidR="00000000" w:rsidRPr="00000000">
        <w:rPr>
          <w:color w:val="1f1f1f"/>
          <w:sz w:val="24"/>
          <w:szCs w:val="24"/>
          <w:highlight w:val="white"/>
          <w:rtl w:val="0"/>
        </w:rPr>
        <w:t xml:space="preserve"> Administra usuarios, productos y proveedores, y modifica información publicada.</w:t>
      </w:r>
    </w:p>
    <w:p w:rsidR="00000000" w:rsidDel="00000000" w:rsidP="00000000" w:rsidRDefault="00000000" w:rsidRPr="00000000" w14:paraId="00000043">
      <w:pPr>
        <w:shd w:fill="ffffff" w:val="clear"/>
        <w:spacing w:after="60" w:before="60" w:line="276" w:lineRule="auto"/>
        <w:ind w:left="720" w:firstLine="0"/>
        <w:rPr>
          <w:color w:val="1f1f1f"/>
          <w:sz w:val="24"/>
          <w:szCs w:val="24"/>
          <w:highlight w:val="white"/>
        </w:rPr>
      </w:pPr>
      <w:r w:rsidDel="00000000" w:rsidR="00000000" w:rsidRPr="00000000">
        <w:rPr>
          <w:rtl w:val="0"/>
        </w:rPr>
      </w:r>
    </w:p>
    <w:p w:rsidR="00000000" w:rsidDel="00000000" w:rsidP="00000000" w:rsidRDefault="00000000" w:rsidRPr="00000000" w14:paraId="00000044">
      <w:pPr>
        <w:numPr>
          <w:ilvl w:val="0"/>
          <w:numId w:val="2"/>
        </w:numPr>
        <w:shd w:fill="ffffff" w:val="clear"/>
        <w:spacing w:after="240" w:before="240" w:line="276" w:lineRule="auto"/>
        <w:ind w:left="720" w:hanging="360"/>
        <w:jc w:val="both"/>
        <w:rPr>
          <w:b w:val="1"/>
          <w:color w:val="1f1f1f"/>
          <w:sz w:val="24"/>
          <w:szCs w:val="24"/>
          <w:highlight w:val="white"/>
          <w:u w:val="none"/>
        </w:rPr>
      </w:pPr>
      <w:r w:rsidDel="00000000" w:rsidR="00000000" w:rsidRPr="00000000">
        <w:rPr>
          <w:b w:val="1"/>
          <w:color w:val="1f1f1f"/>
          <w:sz w:val="24"/>
          <w:szCs w:val="24"/>
          <w:highlight w:val="white"/>
          <w:rtl w:val="0"/>
        </w:rPr>
        <w:t xml:space="preserve">¿Cómo usar Farming Cor?</w:t>
      </w:r>
    </w:p>
    <w:p w:rsidR="00000000" w:rsidDel="00000000" w:rsidP="00000000" w:rsidRDefault="00000000" w:rsidRPr="00000000" w14:paraId="00000045">
      <w:pPr>
        <w:shd w:fill="ffffff" w:val="clear"/>
        <w:spacing w:after="240" w:before="240" w:line="276" w:lineRule="auto"/>
        <w:jc w:val="both"/>
        <w:rPr>
          <w:b w:val="1"/>
          <w:color w:val="1f1f1f"/>
          <w:sz w:val="24"/>
          <w:szCs w:val="24"/>
          <w:highlight w:val="white"/>
        </w:rPr>
      </w:pPr>
      <w:r w:rsidDel="00000000" w:rsidR="00000000" w:rsidRPr="00000000">
        <w:rPr>
          <w:b w:val="1"/>
          <w:color w:val="1f1f1f"/>
          <w:sz w:val="24"/>
          <w:szCs w:val="24"/>
          <w:highlight w:val="white"/>
          <w:rtl w:val="0"/>
        </w:rPr>
        <w:t xml:space="preserve">Cliente:</w:t>
      </w:r>
    </w:p>
    <w:p w:rsidR="00000000" w:rsidDel="00000000" w:rsidP="00000000" w:rsidRDefault="00000000" w:rsidRPr="00000000" w14:paraId="00000046">
      <w:pPr>
        <w:numPr>
          <w:ilvl w:val="0"/>
          <w:numId w:val="3"/>
        </w:numPr>
        <w:shd w:fill="ffffff" w:val="clear"/>
        <w:spacing w:after="0" w:afterAutospacing="0" w:before="60" w:line="276" w:lineRule="auto"/>
        <w:ind w:left="720" w:hanging="360"/>
        <w:rPr>
          <w:highlight w:val="white"/>
        </w:rPr>
      </w:pPr>
      <w:r w:rsidDel="00000000" w:rsidR="00000000" w:rsidRPr="00000000">
        <w:rPr>
          <w:b w:val="1"/>
          <w:color w:val="1f1f1f"/>
          <w:sz w:val="24"/>
          <w:szCs w:val="24"/>
          <w:highlight w:val="white"/>
          <w:rtl w:val="0"/>
        </w:rPr>
        <w:t xml:space="preserve">Regístrate</w:t>
      </w:r>
      <w:r w:rsidDel="00000000" w:rsidR="00000000" w:rsidRPr="00000000">
        <w:rPr>
          <w:color w:val="1f1f1f"/>
          <w:sz w:val="24"/>
          <w:szCs w:val="24"/>
          <w:highlight w:val="white"/>
          <w:rtl w:val="0"/>
        </w:rPr>
        <w:t xml:space="preserve"> o </w:t>
      </w:r>
      <w:r w:rsidDel="00000000" w:rsidR="00000000" w:rsidRPr="00000000">
        <w:rPr>
          <w:b w:val="1"/>
          <w:color w:val="1f1f1f"/>
          <w:sz w:val="24"/>
          <w:szCs w:val="24"/>
          <w:highlight w:val="white"/>
          <w:rtl w:val="0"/>
        </w:rPr>
        <w:t xml:space="preserve">inicia sesión</w:t>
      </w:r>
      <w:r w:rsidDel="00000000" w:rsidR="00000000" w:rsidRPr="00000000">
        <w:rPr>
          <w:color w:val="1f1f1f"/>
          <w:sz w:val="24"/>
          <w:szCs w:val="24"/>
          <w:highlight w:val="white"/>
          <w:rtl w:val="0"/>
        </w:rPr>
        <w:t xml:space="preserve"> en la plataforma.</w:t>
      </w:r>
    </w:p>
    <w:p w:rsidR="00000000" w:rsidDel="00000000" w:rsidP="00000000" w:rsidRDefault="00000000" w:rsidRPr="00000000" w14:paraId="00000047">
      <w:pPr>
        <w:numPr>
          <w:ilvl w:val="0"/>
          <w:numId w:val="3"/>
        </w:numPr>
        <w:shd w:fill="ffffff" w:val="clear"/>
        <w:spacing w:after="0" w:afterAutospacing="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Explora</w:t>
      </w:r>
      <w:r w:rsidDel="00000000" w:rsidR="00000000" w:rsidRPr="00000000">
        <w:rPr>
          <w:color w:val="1f1f1f"/>
          <w:sz w:val="24"/>
          <w:szCs w:val="24"/>
          <w:highlight w:val="white"/>
          <w:rtl w:val="0"/>
        </w:rPr>
        <w:t xml:space="preserve"> los productos disponibles por categoría.</w:t>
      </w:r>
    </w:p>
    <w:p w:rsidR="00000000" w:rsidDel="00000000" w:rsidP="00000000" w:rsidRDefault="00000000" w:rsidRPr="00000000" w14:paraId="00000048">
      <w:pPr>
        <w:numPr>
          <w:ilvl w:val="0"/>
          <w:numId w:val="3"/>
        </w:numPr>
        <w:shd w:fill="ffffff" w:val="clear"/>
        <w:spacing w:after="0" w:afterAutospacing="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Visualiza</w:t>
      </w:r>
      <w:r w:rsidDel="00000000" w:rsidR="00000000" w:rsidRPr="00000000">
        <w:rPr>
          <w:color w:val="1f1f1f"/>
          <w:sz w:val="24"/>
          <w:szCs w:val="24"/>
          <w:highlight w:val="white"/>
          <w:rtl w:val="0"/>
        </w:rPr>
        <w:t xml:space="preserve"> los detalles del producto y del proveedor.</w:t>
      </w:r>
    </w:p>
    <w:p w:rsidR="00000000" w:rsidDel="00000000" w:rsidP="00000000" w:rsidRDefault="00000000" w:rsidRPr="00000000" w14:paraId="00000049">
      <w:pPr>
        <w:numPr>
          <w:ilvl w:val="0"/>
          <w:numId w:val="3"/>
        </w:numPr>
        <w:shd w:fill="ffffff" w:val="clear"/>
        <w:spacing w:after="0" w:afterAutospacing="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Realiza una reserva</w:t>
      </w:r>
      <w:r w:rsidDel="00000000" w:rsidR="00000000" w:rsidRPr="00000000">
        <w:rPr>
          <w:color w:val="1f1f1f"/>
          <w:sz w:val="24"/>
          <w:szCs w:val="24"/>
          <w:highlight w:val="white"/>
          <w:rtl w:val="0"/>
        </w:rPr>
        <w:t xml:space="preserve"> seleccionando la cantidad.</w:t>
      </w:r>
    </w:p>
    <w:p w:rsidR="00000000" w:rsidDel="00000000" w:rsidP="00000000" w:rsidRDefault="00000000" w:rsidRPr="00000000" w14:paraId="0000004A">
      <w:pPr>
        <w:numPr>
          <w:ilvl w:val="0"/>
          <w:numId w:val="3"/>
        </w:numPr>
        <w:shd w:fill="ffffff" w:val="clear"/>
        <w:spacing w:after="6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Contacta al proveedor</w:t>
      </w:r>
      <w:r w:rsidDel="00000000" w:rsidR="00000000" w:rsidRPr="00000000">
        <w:rPr>
          <w:color w:val="1f1f1f"/>
          <w:sz w:val="24"/>
          <w:szCs w:val="24"/>
          <w:highlight w:val="white"/>
          <w:rtl w:val="0"/>
        </w:rPr>
        <w:t xml:space="preserve"> para coordinar la entrega.</w:t>
      </w:r>
    </w:p>
    <w:p w:rsidR="00000000" w:rsidDel="00000000" w:rsidP="00000000" w:rsidRDefault="00000000" w:rsidRPr="00000000" w14:paraId="0000004B">
      <w:pPr>
        <w:shd w:fill="ffffff" w:val="clear"/>
        <w:spacing w:after="240" w:before="240" w:line="276" w:lineRule="auto"/>
        <w:jc w:val="both"/>
        <w:rPr>
          <w:b w:val="1"/>
          <w:color w:val="1f1f1f"/>
          <w:sz w:val="24"/>
          <w:szCs w:val="24"/>
          <w:highlight w:val="white"/>
        </w:rPr>
      </w:pPr>
      <w:r w:rsidDel="00000000" w:rsidR="00000000" w:rsidRPr="00000000">
        <w:rPr>
          <w:b w:val="1"/>
          <w:color w:val="1f1f1f"/>
          <w:sz w:val="24"/>
          <w:szCs w:val="24"/>
          <w:highlight w:val="white"/>
          <w:rtl w:val="0"/>
        </w:rPr>
        <w:t xml:space="preserve">Proveedor:</w:t>
      </w:r>
    </w:p>
    <w:p w:rsidR="00000000" w:rsidDel="00000000" w:rsidP="00000000" w:rsidRDefault="00000000" w:rsidRPr="00000000" w14:paraId="0000004C">
      <w:pPr>
        <w:numPr>
          <w:ilvl w:val="0"/>
          <w:numId w:val="6"/>
        </w:numPr>
        <w:shd w:fill="ffffff" w:val="clear"/>
        <w:spacing w:after="0" w:afterAutospacing="0" w:before="60" w:line="276" w:lineRule="auto"/>
        <w:ind w:left="720" w:hanging="360"/>
        <w:rPr>
          <w:highlight w:val="white"/>
        </w:rPr>
      </w:pPr>
      <w:r w:rsidDel="00000000" w:rsidR="00000000" w:rsidRPr="00000000">
        <w:rPr>
          <w:b w:val="1"/>
          <w:color w:val="1f1f1f"/>
          <w:sz w:val="24"/>
          <w:szCs w:val="24"/>
          <w:highlight w:val="white"/>
          <w:rtl w:val="0"/>
        </w:rPr>
        <w:t xml:space="preserve">Regístrate</w:t>
      </w:r>
      <w:r w:rsidDel="00000000" w:rsidR="00000000" w:rsidRPr="00000000">
        <w:rPr>
          <w:color w:val="1f1f1f"/>
          <w:sz w:val="24"/>
          <w:szCs w:val="24"/>
          <w:highlight w:val="white"/>
          <w:rtl w:val="0"/>
        </w:rPr>
        <w:t xml:space="preserve"> o </w:t>
      </w:r>
      <w:r w:rsidDel="00000000" w:rsidR="00000000" w:rsidRPr="00000000">
        <w:rPr>
          <w:b w:val="1"/>
          <w:color w:val="1f1f1f"/>
          <w:sz w:val="24"/>
          <w:szCs w:val="24"/>
          <w:highlight w:val="white"/>
          <w:rtl w:val="0"/>
        </w:rPr>
        <w:t xml:space="preserve">inicia sesión</w:t>
      </w:r>
      <w:r w:rsidDel="00000000" w:rsidR="00000000" w:rsidRPr="00000000">
        <w:rPr>
          <w:color w:val="1f1f1f"/>
          <w:sz w:val="24"/>
          <w:szCs w:val="24"/>
          <w:highlight w:val="white"/>
          <w:rtl w:val="0"/>
        </w:rPr>
        <w:t xml:space="preserve"> en la plataforma.</w:t>
      </w:r>
    </w:p>
    <w:p w:rsidR="00000000" w:rsidDel="00000000" w:rsidP="00000000" w:rsidRDefault="00000000" w:rsidRPr="00000000" w14:paraId="0000004D">
      <w:pPr>
        <w:numPr>
          <w:ilvl w:val="0"/>
          <w:numId w:val="6"/>
        </w:numPr>
        <w:shd w:fill="ffffff" w:val="clear"/>
        <w:spacing w:after="0" w:afterAutospacing="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Registra</w:t>
      </w:r>
      <w:r w:rsidDel="00000000" w:rsidR="00000000" w:rsidRPr="00000000">
        <w:rPr>
          <w:color w:val="1f1f1f"/>
          <w:sz w:val="24"/>
          <w:szCs w:val="24"/>
          <w:highlight w:val="white"/>
          <w:rtl w:val="0"/>
        </w:rPr>
        <w:t xml:space="preserve"> tus productos con fotos, descripción y disponibilidad.</w:t>
      </w:r>
    </w:p>
    <w:p w:rsidR="00000000" w:rsidDel="00000000" w:rsidP="00000000" w:rsidRDefault="00000000" w:rsidRPr="00000000" w14:paraId="0000004E">
      <w:pPr>
        <w:numPr>
          <w:ilvl w:val="0"/>
          <w:numId w:val="6"/>
        </w:numPr>
        <w:shd w:fill="ffffff" w:val="clear"/>
        <w:spacing w:after="0" w:afterAutospacing="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Publica</w:t>
      </w:r>
      <w:r w:rsidDel="00000000" w:rsidR="00000000" w:rsidRPr="00000000">
        <w:rPr>
          <w:color w:val="1f1f1f"/>
          <w:sz w:val="24"/>
          <w:szCs w:val="24"/>
          <w:highlight w:val="white"/>
          <w:rtl w:val="0"/>
        </w:rPr>
        <w:t xml:space="preserve"> tus productos para que sean visibles a los clientes.</w:t>
      </w:r>
    </w:p>
    <w:p w:rsidR="00000000" w:rsidDel="00000000" w:rsidP="00000000" w:rsidRDefault="00000000" w:rsidRPr="00000000" w14:paraId="0000004F">
      <w:pPr>
        <w:numPr>
          <w:ilvl w:val="0"/>
          <w:numId w:val="6"/>
        </w:numPr>
        <w:shd w:fill="ffffff" w:val="clear"/>
        <w:spacing w:after="0" w:afterAutospacing="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Observa</w:t>
      </w:r>
      <w:r w:rsidDel="00000000" w:rsidR="00000000" w:rsidRPr="00000000">
        <w:rPr>
          <w:color w:val="1f1f1f"/>
          <w:sz w:val="24"/>
          <w:szCs w:val="24"/>
          <w:highlight w:val="white"/>
          <w:rtl w:val="0"/>
        </w:rPr>
        <w:t xml:space="preserve"> las reservas realizadas por los clientes.</w:t>
      </w:r>
    </w:p>
    <w:p w:rsidR="00000000" w:rsidDel="00000000" w:rsidP="00000000" w:rsidRDefault="00000000" w:rsidRPr="00000000" w14:paraId="00000050">
      <w:pPr>
        <w:numPr>
          <w:ilvl w:val="0"/>
          <w:numId w:val="6"/>
        </w:numPr>
        <w:shd w:fill="ffffff" w:val="clear"/>
        <w:spacing w:after="6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Gestiona</w:t>
      </w:r>
      <w:r w:rsidDel="00000000" w:rsidR="00000000" w:rsidRPr="00000000">
        <w:rPr>
          <w:color w:val="1f1f1f"/>
          <w:sz w:val="24"/>
          <w:szCs w:val="24"/>
          <w:highlight w:val="white"/>
          <w:rtl w:val="0"/>
        </w:rPr>
        <w:t xml:space="preserve"> las entregas y actualiza el estado de las reservas.</w:t>
      </w:r>
    </w:p>
    <w:p w:rsidR="00000000" w:rsidDel="00000000" w:rsidP="00000000" w:rsidRDefault="00000000" w:rsidRPr="00000000" w14:paraId="00000051">
      <w:pPr>
        <w:shd w:fill="ffffff" w:val="clear"/>
        <w:spacing w:after="240" w:before="240" w:line="276" w:lineRule="auto"/>
        <w:jc w:val="both"/>
        <w:rPr>
          <w:b w:val="1"/>
          <w:color w:val="1f1f1f"/>
          <w:sz w:val="24"/>
          <w:szCs w:val="24"/>
          <w:highlight w:val="white"/>
        </w:rPr>
      </w:pPr>
      <w:r w:rsidDel="00000000" w:rsidR="00000000" w:rsidRPr="00000000">
        <w:rPr>
          <w:b w:val="1"/>
          <w:color w:val="1f1f1f"/>
          <w:sz w:val="24"/>
          <w:szCs w:val="24"/>
          <w:highlight w:val="white"/>
          <w:rtl w:val="0"/>
        </w:rPr>
        <w:t xml:space="preserve">Administrador:</w:t>
      </w:r>
    </w:p>
    <w:p w:rsidR="00000000" w:rsidDel="00000000" w:rsidP="00000000" w:rsidRDefault="00000000" w:rsidRPr="00000000" w14:paraId="00000052">
      <w:pPr>
        <w:numPr>
          <w:ilvl w:val="0"/>
          <w:numId w:val="7"/>
        </w:numPr>
        <w:shd w:fill="ffffff" w:val="clear"/>
        <w:spacing w:after="0" w:afterAutospacing="0" w:before="60" w:line="276" w:lineRule="auto"/>
        <w:ind w:left="720" w:hanging="360"/>
        <w:rPr>
          <w:highlight w:val="white"/>
        </w:rPr>
      </w:pPr>
      <w:r w:rsidDel="00000000" w:rsidR="00000000" w:rsidRPr="00000000">
        <w:rPr>
          <w:b w:val="1"/>
          <w:color w:val="1f1f1f"/>
          <w:sz w:val="24"/>
          <w:szCs w:val="24"/>
          <w:highlight w:val="white"/>
          <w:rtl w:val="0"/>
        </w:rPr>
        <w:t xml:space="preserve">Inicia sesión</w:t>
      </w:r>
      <w:r w:rsidDel="00000000" w:rsidR="00000000" w:rsidRPr="00000000">
        <w:rPr>
          <w:color w:val="1f1f1f"/>
          <w:sz w:val="24"/>
          <w:szCs w:val="24"/>
          <w:highlight w:val="white"/>
          <w:rtl w:val="0"/>
        </w:rPr>
        <w:t xml:space="preserve"> en la plataforma con tu usuario y contraseña.</w:t>
      </w:r>
    </w:p>
    <w:p w:rsidR="00000000" w:rsidDel="00000000" w:rsidP="00000000" w:rsidRDefault="00000000" w:rsidRPr="00000000" w14:paraId="00000053">
      <w:pPr>
        <w:numPr>
          <w:ilvl w:val="0"/>
          <w:numId w:val="7"/>
        </w:numPr>
        <w:shd w:fill="ffffff" w:val="clear"/>
        <w:spacing w:after="0" w:afterAutospacing="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Visualiza</w:t>
      </w:r>
      <w:r w:rsidDel="00000000" w:rsidR="00000000" w:rsidRPr="00000000">
        <w:rPr>
          <w:color w:val="1f1f1f"/>
          <w:sz w:val="24"/>
          <w:szCs w:val="24"/>
          <w:highlight w:val="white"/>
          <w:rtl w:val="0"/>
        </w:rPr>
        <w:t xml:space="preserve"> y </w:t>
      </w:r>
      <w:r w:rsidDel="00000000" w:rsidR="00000000" w:rsidRPr="00000000">
        <w:rPr>
          <w:b w:val="1"/>
          <w:color w:val="1f1f1f"/>
          <w:sz w:val="24"/>
          <w:szCs w:val="24"/>
          <w:highlight w:val="white"/>
          <w:rtl w:val="0"/>
        </w:rPr>
        <w:t xml:space="preserve">actualiza</w:t>
      </w:r>
      <w:r w:rsidDel="00000000" w:rsidR="00000000" w:rsidRPr="00000000">
        <w:rPr>
          <w:color w:val="1f1f1f"/>
          <w:sz w:val="24"/>
          <w:szCs w:val="24"/>
          <w:highlight w:val="white"/>
          <w:rtl w:val="0"/>
        </w:rPr>
        <w:t xml:space="preserve"> la información de usuarios, productos y proveedores.</w:t>
      </w:r>
    </w:p>
    <w:p w:rsidR="00000000" w:rsidDel="00000000" w:rsidP="00000000" w:rsidRDefault="00000000" w:rsidRPr="00000000" w14:paraId="00000054">
      <w:pPr>
        <w:numPr>
          <w:ilvl w:val="0"/>
          <w:numId w:val="7"/>
        </w:numPr>
        <w:shd w:fill="ffffff" w:val="clear"/>
        <w:spacing w:after="0" w:afterAutospacing="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Accede</w:t>
      </w:r>
      <w:r w:rsidDel="00000000" w:rsidR="00000000" w:rsidRPr="00000000">
        <w:rPr>
          <w:color w:val="1f1f1f"/>
          <w:sz w:val="24"/>
          <w:szCs w:val="24"/>
          <w:highlight w:val="white"/>
          <w:rtl w:val="0"/>
        </w:rPr>
        <w:t xml:space="preserve"> al historial de actividades del sistema.</w:t>
      </w:r>
    </w:p>
    <w:p w:rsidR="00000000" w:rsidDel="00000000" w:rsidP="00000000" w:rsidRDefault="00000000" w:rsidRPr="00000000" w14:paraId="00000055">
      <w:pPr>
        <w:numPr>
          <w:ilvl w:val="0"/>
          <w:numId w:val="7"/>
        </w:numPr>
        <w:shd w:fill="ffffff" w:val="clear"/>
        <w:spacing w:after="60" w:before="0" w:beforeAutospacing="0" w:line="276" w:lineRule="auto"/>
        <w:ind w:left="720" w:hanging="360"/>
        <w:rPr>
          <w:highlight w:val="white"/>
        </w:rPr>
      </w:pPr>
      <w:r w:rsidDel="00000000" w:rsidR="00000000" w:rsidRPr="00000000">
        <w:rPr>
          <w:b w:val="1"/>
          <w:color w:val="1f1f1f"/>
          <w:sz w:val="24"/>
          <w:szCs w:val="24"/>
          <w:highlight w:val="white"/>
          <w:rtl w:val="0"/>
        </w:rPr>
        <w:t xml:space="preserve">Realiza</w:t>
      </w:r>
      <w:r w:rsidDel="00000000" w:rsidR="00000000" w:rsidRPr="00000000">
        <w:rPr>
          <w:color w:val="1f1f1f"/>
          <w:sz w:val="24"/>
          <w:szCs w:val="24"/>
          <w:highlight w:val="white"/>
          <w:rtl w:val="0"/>
        </w:rPr>
        <w:t xml:space="preserve"> modificaciones a los productos publicados por los proveedores.</w:t>
      </w:r>
      <w:r w:rsidDel="00000000" w:rsidR="00000000" w:rsidRPr="00000000">
        <w:rPr>
          <w:rtl w:val="0"/>
        </w:rPr>
      </w:r>
    </w:p>
    <w:p w:rsidR="00000000" w:rsidDel="00000000" w:rsidP="00000000" w:rsidRDefault="00000000" w:rsidRPr="00000000" w14:paraId="00000056">
      <w:pPr>
        <w:spacing w:after="240" w:before="240" w:line="276" w:lineRule="auto"/>
        <w:jc w:val="left"/>
        <w:rPr>
          <w:b w:val="1"/>
          <w:sz w:val="24"/>
          <w:szCs w:val="24"/>
        </w:rPr>
      </w:pPr>
      <w:r w:rsidDel="00000000" w:rsidR="00000000" w:rsidRPr="00000000">
        <w:rPr>
          <w:b w:val="1"/>
          <w:sz w:val="24"/>
          <w:szCs w:val="24"/>
          <w:rtl w:val="0"/>
        </w:rPr>
        <w:t xml:space="preserve">Requerimientos</w:t>
      </w:r>
    </w:p>
    <w:p w:rsidR="00000000" w:rsidDel="00000000" w:rsidP="00000000" w:rsidRDefault="00000000" w:rsidRPr="00000000" w14:paraId="00000057">
      <w:pPr>
        <w:numPr>
          <w:ilvl w:val="0"/>
          <w:numId w:val="8"/>
        </w:numPr>
        <w:shd w:fill="ffffff" w:val="clear"/>
        <w:spacing w:after="0" w:afterAutospacing="0" w:before="60" w:line="276" w:lineRule="auto"/>
        <w:ind w:left="720" w:hanging="360"/>
        <w:rPr/>
      </w:pPr>
      <w:r w:rsidDel="00000000" w:rsidR="00000000" w:rsidRPr="00000000">
        <w:rPr>
          <w:color w:val="1f1f1f"/>
          <w:sz w:val="24"/>
          <w:szCs w:val="24"/>
          <w:rtl w:val="0"/>
        </w:rPr>
        <w:t xml:space="preserve">Un dispositivo con conexión a internet.</w:t>
      </w:r>
    </w:p>
    <w:p w:rsidR="00000000" w:rsidDel="00000000" w:rsidP="00000000" w:rsidRDefault="00000000" w:rsidRPr="00000000" w14:paraId="00000058">
      <w:pPr>
        <w:numPr>
          <w:ilvl w:val="0"/>
          <w:numId w:val="8"/>
        </w:numPr>
        <w:shd w:fill="ffffff" w:val="clear"/>
        <w:spacing w:after="0" w:afterAutospacing="0" w:before="0" w:beforeAutospacing="0" w:line="276" w:lineRule="auto"/>
        <w:ind w:left="720" w:hanging="360"/>
        <w:rPr/>
      </w:pPr>
      <w:r w:rsidDel="00000000" w:rsidR="00000000" w:rsidRPr="00000000">
        <w:rPr>
          <w:color w:val="1f1f1f"/>
          <w:sz w:val="24"/>
          <w:szCs w:val="24"/>
          <w:rtl w:val="0"/>
        </w:rPr>
        <w:t xml:space="preserve">Un navegador web (Chrome, Firefox, Edge, etc.).</w:t>
      </w:r>
    </w:p>
    <w:p w:rsidR="00000000" w:rsidDel="00000000" w:rsidP="00000000" w:rsidRDefault="00000000" w:rsidRPr="00000000" w14:paraId="00000059">
      <w:pPr>
        <w:numPr>
          <w:ilvl w:val="0"/>
          <w:numId w:val="8"/>
        </w:numPr>
        <w:shd w:fill="ffffff" w:val="clear"/>
        <w:spacing w:after="0" w:afterAutospacing="0" w:before="0" w:beforeAutospacing="0" w:line="276" w:lineRule="auto"/>
        <w:ind w:left="720" w:hanging="360"/>
        <w:rPr/>
      </w:pPr>
      <w:r w:rsidDel="00000000" w:rsidR="00000000" w:rsidRPr="00000000">
        <w:rPr>
          <w:color w:val="1f1f1f"/>
          <w:sz w:val="24"/>
          <w:szCs w:val="24"/>
          <w:rtl w:val="0"/>
        </w:rPr>
        <w:t xml:space="preserve">Sistema operativo: Windows 10</w:t>
      </w:r>
    </w:p>
    <w:p w:rsidR="00000000" w:rsidDel="00000000" w:rsidP="00000000" w:rsidRDefault="00000000" w:rsidRPr="00000000" w14:paraId="0000005A">
      <w:pPr>
        <w:numPr>
          <w:ilvl w:val="0"/>
          <w:numId w:val="8"/>
        </w:numPr>
        <w:shd w:fill="ffffff" w:val="clear"/>
        <w:spacing w:after="60" w:before="0" w:beforeAutospacing="0" w:line="276" w:lineRule="auto"/>
        <w:ind w:left="720" w:hanging="360"/>
        <w:rPr/>
      </w:pPr>
      <w:r w:rsidDel="00000000" w:rsidR="00000000" w:rsidRPr="00000000">
        <w:rPr>
          <w:color w:val="1f1f1f"/>
          <w:sz w:val="24"/>
          <w:szCs w:val="24"/>
          <w:rtl w:val="0"/>
        </w:rPr>
        <w:t xml:space="preserve">Memoria RAM: 4 GB</w:t>
      </w:r>
    </w:p>
    <w:p w:rsidR="00000000" w:rsidDel="00000000" w:rsidP="00000000" w:rsidRDefault="00000000" w:rsidRPr="00000000" w14:paraId="0000005B">
      <w:pPr>
        <w:spacing w:after="240" w:before="240" w:line="276" w:lineRule="auto"/>
        <w:jc w:val="left"/>
        <w:rPr>
          <w:b w:val="1"/>
          <w:sz w:val="24"/>
          <w:szCs w:val="24"/>
        </w:rPr>
      </w:pPr>
      <w:r w:rsidDel="00000000" w:rsidR="00000000" w:rsidRPr="00000000">
        <w:rPr>
          <w:rtl w:val="0"/>
        </w:rPr>
      </w:r>
    </w:p>
    <w:p w:rsidR="00000000" w:rsidDel="00000000" w:rsidP="00000000" w:rsidRDefault="00000000" w:rsidRPr="00000000" w14:paraId="0000005C">
      <w:pPr>
        <w:spacing w:after="240" w:before="240" w:line="276" w:lineRule="auto"/>
        <w:jc w:val="left"/>
        <w:rPr>
          <w:b w:val="1"/>
          <w:sz w:val="24"/>
          <w:szCs w:val="24"/>
        </w:rPr>
      </w:pPr>
      <w:r w:rsidDel="00000000" w:rsidR="00000000" w:rsidRPr="00000000">
        <w:rPr>
          <w:b w:val="1"/>
          <w:sz w:val="24"/>
          <w:szCs w:val="24"/>
          <w:rtl w:val="0"/>
        </w:rPr>
        <w:t xml:space="preserve">4. Ingreso</w:t>
      </w:r>
    </w:p>
    <w:p w:rsidR="00000000" w:rsidDel="00000000" w:rsidP="00000000" w:rsidRDefault="00000000" w:rsidRPr="00000000" w14:paraId="0000005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color w:val="0d0d0d"/>
          <w:sz w:val="24"/>
          <w:szCs w:val="24"/>
        </w:rPr>
      </w:pPr>
      <w:bookmarkStart w:colFirst="0" w:colLast="0" w:name="_gca6a78re7xz" w:id="0"/>
      <w:bookmarkEnd w:id="0"/>
      <w:r w:rsidDel="00000000" w:rsidR="00000000" w:rsidRPr="00000000">
        <w:rPr>
          <w:b w:val="1"/>
          <w:color w:val="0d0d0d"/>
          <w:sz w:val="24"/>
          <w:szCs w:val="24"/>
          <w:rtl w:val="0"/>
        </w:rPr>
        <w:t xml:space="preserve">1. Registro e Inicio de Sesión:</w:t>
      </w:r>
    </w:p>
    <w:p w:rsidR="00000000" w:rsidDel="00000000" w:rsidP="00000000" w:rsidRDefault="00000000" w:rsidRPr="00000000" w14:paraId="0000005E">
      <w:pPr>
        <w:rPr>
          <w:b w:val="1"/>
        </w:rPr>
      </w:pPr>
      <w:r w:rsidDel="00000000" w:rsidR="00000000" w:rsidRPr="00000000">
        <w:rPr>
          <w:b w:val="1"/>
          <w:rtl w:val="0"/>
        </w:rPr>
        <w:t xml:space="preserve">1.1 Registro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1.1.1 En la página de inicio selecciona la opción de registrar</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114300" distT="114300" distL="114300" distR="114300">
            <wp:extent cx="5319713" cy="2651331"/>
            <wp:effectExtent b="0" l="0" r="0" t="0"/>
            <wp:docPr id="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319713" cy="265133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1.1.2 Llena todos los campos que tengan un * de color rojo, eso indica que los campos son obligatorios, en caso dado que no llene estos campos el boton no le habilita para poder registrarse en el sistema</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3554250" cy="3397905"/>
            <wp:effectExtent b="0" l="0" r="0" t="0"/>
            <wp:docPr id="41"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3554250" cy="339790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1.1.3 Debe de seleccionar un rol de usuario según su necesidad para poder completar el registro, seleccione una de las opciones según necesite.</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3639975" cy="3340799"/>
            <wp:effectExtent b="0" l="0" r="0" t="0"/>
            <wp:docPr id="45"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3639975" cy="334079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1.1.4 Al seleccionar el rol de cliente automáticamente se habilita la opción para registrarse</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3750050" cy="3576638"/>
            <wp:effectExtent b="0" l="0" r="0" t="0"/>
            <wp:docPr id="31"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75005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1.1.5 Al seleccionar el rol de proveedor se despliegan 2 opciones las cuales son la dirección y el número del local del establecimiento las cuales sino se llena la información de estos campos no podrá realizar el registro.</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3549488" cy="3677014"/>
            <wp:effectExtent b="0" l="0" r="0" t="0"/>
            <wp:docPr id="14"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3549488" cy="367701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1.1.6 Recuerde que si deja campos vacíos donde se encuentra el signo “*” no se le habilita la opción para registrarse</w:t>
      </w:r>
      <w:r w:rsidDel="00000000" w:rsidR="00000000" w:rsidRPr="00000000">
        <w:rPr>
          <w:rtl w:val="0"/>
        </w:rPr>
      </w:r>
    </w:p>
    <w:p w:rsidR="00000000" w:rsidDel="00000000" w:rsidP="00000000" w:rsidRDefault="00000000" w:rsidRPr="00000000" w14:paraId="00000073">
      <w:pPr>
        <w:spacing w:after="240" w:before="240" w:line="276" w:lineRule="auto"/>
        <w:jc w:val="center"/>
        <w:rPr>
          <w:b w:val="1"/>
          <w:sz w:val="24"/>
          <w:szCs w:val="24"/>
        </w:rPr>
      </w:pPr>
      <w:r w:rsidDel="00000000" w:rsidR="00000000" w:rsidRPr="00000000">
        <w:rPr>
          <w:b w:val="1"/>
          <w:sz w:val="24"/>
          <w:szCs w:val="24"/>
        </w:rPr>
        <w:drawing>
          <wp:inline distB="114300" distT="114300" distL="114300" distR="114300">
            <wp:extent cx="3711413" cy="3551438"/>
            <wp:effectExtent b="0" l="0" r="0" t="0"/>
            <wp:docPr id="40"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3711413" cy="35514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276" w:lineRule="auto"/>
        <w:jc w:val="center"/>
        <w:rPr>
          <w:b w:val="1"/>
          <w:sz w:val="24"/>
          <w:szCs w:val="24"/>
        </w:rPr>
      </w:pPr>
      <w:r w:rsidDel="00000000" w:rsidR="00000000" w:rsidRPr="00000000">
        <w:rPr>
          <w:rtl w:val="0"/>
        </w:rPr>
      </w:r>
    </w:p>
    <w:p w:rsidR="00000000" w:rsidDel="00000000" w:rsidP="00000000" w:rsidRDefault="00000000" w:rsidRPr="00000000" w14:paraId="00000075">
      <w:pPr>
        <w:spacing w:after="240" w:before="240" w:line="276" w:lineRule="auto"/>
        <w:jc w:val="left"/>
        <w:rPr>
          <w:b w:val="1"/>
          <w:sz w:val="24"/>
          <w:szCs w:val="24"/>
        </w:rPr>
      </w:pPr>
      <w:r w:rsidDel="00000000" w:rsidR="00000000" w:rsidRPr="00000000">
        <w:rPr>
          <w:b w:val="1"/>
          <w:sz w:val="24"/>
          <w:szCs w:val="24"/>
          <w:rtl w:val="0"/>
        </w:rPr>
        <w:t xml:space="preserve">2. Iniciar sesión</w:t>
      </w:r>
    </w:p>
    <w:p w:rsidR="00000000" w:rsidDel="00000000" w:rsidP="00000000" w:rsidRDefault="00000000" w:rsidRPr="00000000" w14:paraId="00000076">
      <w:pPr>
        <w:spacing w:after="240" w:before="240" w:line="276" w:lineRule="auto"/>
        <w:jc w:val="both"/>
        <w:rPr>
          <w:sz w:val="24"/>
          <w:szCs w:val="24"/>
        </w:rPr>
      </w:pPr>
      <w:r w:rsidDel="00000000" w:rsidR="00000000" w:rsidRPr="00000000">
        <w:rPr>
          <w:sz w:val="24"/>
          <w:szCs w:val="24"/>
          <w:rtl w:val="0"/>
        </w:rPr>
        <w:t xml:space="preserve">2.1.1 Al momento de culminar el registro, será redirigido automáticamente a la página de iniciar sesión. En caso dado se ya tener cuenta en la página de inicio selecciona la opción de iniciar sesión, lo re dirigirá a la página de inicio de sesión.</w:t>
      </w:r>
    </w:p>
    <w:p w:rsidR="00000000" w:rsidDel="00000000" w:rsidP="00000000" w:rsidRDefault="00000000" w:rsidRPr="00000000" w14:paraId="00000077">
      <w:pPr>
        <w:jc w:val="center"/>
        <w:rPr>
          <w:sz w:val="24"/>
          <w:szCs w:val="24"/>
        </w:rPr>
      </w:pPr>
      <w:r w:rsidDel="00000000" w:rsidR="00000000" w:rsidRPr="00000000">
        <w:rPr/>
        <w:drawing>
          <wp:inline distB="114300" distT="114300" distL="114300" distR="114300">
            <wp:extent cx="2925600" cy="1467660"/>
            <wp:effectExtent b="0" l="0" r="0" t="0"/>
            <wp:docPr id="4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925600" cy="1467660"/>
                    </a:xfrm>
                    <a:prstGeom prst="rect"/>
                    <a:ln/>
                  </pic:spPr>
                </pic:pic>
              </a:graphicData>
            </a:graphic>
          </wp:inline>
        </w:drawing>
      </w:r>
      <w:r w:rsidDel="00000000" w:rsidR="00000000" w:rsidRPr="00000000">
        <w:rPr>
          <w:sz w:val="24"/>
          <w:szCs w:val="24"/>
        </w:rPr>
        <w:drawing>
          <wp:inline distB="114300" distT="114300" distL="114300" distR="114300">
            <wp:extent cx="2611275" cy="1472315"/>
            <wp:effectExtent b="0" l="0" r="0" t="0"/>
            <wp:docPr id="6" name="image5.png"/>
            <a:graphic>
              <a:graphicData uri="http://schemas.openxmlformats.org/drawingml/2006/picture">
                <pic:pic>
                  <pic:nvPicPr>
                    <pic:cNvPr id="0" name="image5.png"/>
                    <pic:cNvPicPr preferRelativeResize="0"/>
                  </pic:nvPicPr>
                  <pic:blipFill>
                    <a:blip r:embed="rId13"/>
                    <a:srcRect b="0" l="17127" r="10661" t="0"/>
                    <a:stretch>
                      <a:fillRect/>
                    </a:stretch>
                  </pic:blipFill>
                  <pic:spPr>
                    <a:xfrm>
                      <a:off x="0" y="0"/>
                      <a:ext cx="2611275" cy="147231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2.1.2 Llene todos los campos con la información correspondiente e ingrese a la plataforma</w:t>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center"/>
        <w:rPr>
          <w:sz w:val="24"/>
          <w:szCs w:val="24"/>
        </w:rPr>
      </w:pPr>
      <w:r w:rsidDel="00000000" w:rsidR="00000000" w:rsidRPr="00000000">
        <w:rPr>
          <w:sz w:val="24"/>
          <w:szCs w:val="24"/>
        </w:rPr>
        <w:drawing>
          <wp:inline distB="114300" distT="114300" distL="114300" distR="114300">
            <wp:extent cx="5136594" cy="1938338"/>
            <wp:effectExtent b="0" l="0" r="0" t="0"/>
            <wp:docPr id="1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136594"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pPr>
      <w:bookmarkStart w:colFirst="0" w:colLast="0" w:name="_jsw0b2yhurxv" w:id="1"/>
      <w:bookmarkEnd w:id="1"/>
      <w:r w:rsidDel="00000000" w:rsidR="00000000" w:rsidRPr="00000000">
        <w:rPr>
          <w:b w:val="1"/>
          <w:color w:val="0d0d0d"/>
          <w:sz w:val="24"/>
          <w:szCs w:val="24"/>
          <w:rtl w:val="0"/>
        </w:rPr>
        <w:t xml:space="preserve">2.2 ¿Qué hacer en caso de errores al momento de Registrarse o Iniciar Sesión?</w:t>
      </w: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2.2 Registro</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2.2.1 En caso dado de que la información no sea completa mandará un mensaje el cual le indica que debe de completar la información</w:t>
      </w:r>
    </w:p>
    <w:p w:rsidR="00000000" w:rsidDel="00000000" w:rsidP="00000000" w:rsidRDefault="00000000" w:rsidRPr="00000000" w14:paraId="00000080">
      <w:pPr>
        <w:jc w:val="center"/>
        <w:rPr/>
      </w:pPr>
      <w:r w:rsidDel="00000000" w:rsidR="00000000" w:rsidRPr="00000000">
        <w:rPr/>
        <w:drawing>
          <wp:inline distB="114300" distT="114300" distL="114300" distR="114300">
            <wp:extent cx="5062538" cy="2531269"/>
            <wp:effectExtent b="0" l="0" r="0" t="0"/>
            <wp:docPr id="1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062538" cy="253126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3.3 Iniciar sesión</w:t>
      </w:r>
    </w:p>
    <w:p w:rsidR="00000000" w:rsidDel="00000000" w:rsidP="00000000" w:rsidRDefault="00000000" w:rsidRPr="00000000" w14:paraId="00000083">
      <w:pPr>
        <w:rPr/>
      </w:pPr>
      <w:r w:rsidDel="00000000" w:rsidR="00000000" w:rsidRPr="00000000">
        <w:rPr>
          <w:rtl w:val="0"/>
        </w:rPr>
        <w:t xml:space="preserve">3.3.1 Al momento de iniciar sesión en caso dado que la información sea incorrecta, le mandará un mensaje indicando que los datos ingresados están erróneos.</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5429675" cy="2182312"/>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429675" cy="218231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deberá realizar la corrección de la información para poder ingresar correctamente.</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spacing w:after="240" w:before="240" w:line="276" w:lineRule="auto"/>
        <w:jc w:val="left"/>
        <w:rPr>
          <w:b w:val="1"/>
          <w:sz w:val="24"/>
          <w:szCs w:val="24"/>
        </w:rPr>
      </w:pPr>
      <w:r w:rsidDel="00000000" w:rsidR="00000000" w:rsidRPr="00000000">
        <w:rPr>
          <w:b w:val="1"/>
          <w:sz w:val="24"/>
          <w:szCs w:val="24"/>
          <w:rtl w:val="0"/>
        </w:rPr>
        <w:t xml:space="preserve">Recuperar contraseña</w:t>
      </w:r>
    </w:p>
    <w:p w:rsidR="00000000" w:rsidDel="00000000" w:rsidP="00000000" w:rsidRDefault="00000000" w:rsidRPr="00000000" w14:paraId="00000089">
      <w:pPr>
        <w:spacing w:after="240" w:before="240" w:line="276" w:lineRule="auto"/>
        <w:jc w:val="left"/>
        <w:rPr>
          <w:b w:val="1"/>
          <w:sz w:val="24"/>
          <w:szCs w:val="24"/>
        </w:rPr>
      </w:pPr>
      <w:r w:rsidDel="00000000" w:rsidR="00000000" w:rsidRPr="00000000">
        <w:rPr>
          <w:b w:val="1"/>
          <w:sz w:val="24"/>
          <w:szCs w:val="24"/>
          <w:rtl w:val="0"/>
        </w:rPr>
        <w:t xml:space="preserve">1.1 Recuperar contraseña </w:t>
      </w:r>
    </w:p>
    <w:p w:rsidR="00000000" w:rsidDel="00000000" w:rsidP="00000000" w:rsidRDefault="00000000" w:rsidRPr="00000000" w14:paraId="0000008A">
      <w:pPr>
        <w:spacing w:after="240" w:before="240" w:line="276" w:lineRule="auto"/>
        <w:jc w:val="left"/>
        <w:rPr>
          <w:sz w:val="24"/>
          <w:szCs w:val="24"/>
        </w:rPr>
      </w:pPr>
      <w:r w:rsidDel="00000000" w:rsidR="00000000" w:rsidRPr="00000000">
        <w:rPr>
          <w:sz w:val="24"/>
          <w:szCs w:val="24"/>
          <w:rtl w:val="0"/>
        </w:rPr>
        <w:t xml:space="preserve">1.1.1 En caso dado de haber olvidado la contraseña podrá seleccionar la opción de recuperar contraseña que se encuentra en la página de inciar sesión </w:t>
      </w:r>
    </w:p>
    <w:p w:rsidR="00000000" w:rsidDel="00000000" w:rsidP="00000000" w:rsidRDefault="00000000" w:rsidRPr="00000000" w14:paraId="0000008B">
      <w:pPr>
        <w:spacing w:after="240" w:before="240" w:line="276" w:lineRule="auto"/>
        <w:jc w:val="center"/>
        <w:rPr>
          <w:sz w:val="24"/>
          <w:szCs w:val="24"/>
        </w:rPr>
      </w:pPr>
      <w:r w:rsidDel="00000000" w:rsidR="00000000" w:rsidRPr="00000000">
        <w:rPr>
          <w:sz w:val="24"/>
          <w:szCs w:val="24"/>
        </w:rPr>
        <w:drawing>
          <wp:inline distB="114300" distT="114300" distL="114300" distR="114300">
            <wp:extent cx="3739988" cy="2218440"/>
            <wp:effectExtent b="0" l="0" r="0" t="0"/>
            <wp:docPr id="2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3739988" cy="221844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276" w:lineRule="auto"/>
        <w:jc w:val="center"/>
        <w:rPr>
          <w:sz w:val="24"/>
          <w:szCs w:val="24"/>
        </w:rPr>
      </w:pPr>
      <w:r w:rsidDel="00000000" w:rsidR="00000000" w:rsidRPr="00000000">
        <w:rPr>
          <w:rtl w:val="0"/>
        </w:rPr>
      </w:r>
    </w:p>
    <w:p w:rsidR="00000000" w:rsidDel="00000000" w:rsidP="00000000" w:rsidRDefault="00000000" w:rsidRPr="00000000" w14:paraId="0000008D">
      <w:pPr>
        <w:spacing w:after="240" w:before="240" w:line="276" w:lineRule="auto"/>
        <w:jc w:val="both"/>
        <w:rPr>
          <w:sz w:val="24"/>
          <w:szCs w:val="24"/>
        </w:rPr>
      </w:pPr>
      <w:r w:rsidDel="00000000" w:rsidR="00000000" w:rsidRPr="00000000">
        <w:rPr>
          <w:sz w:val="24"/>
          <w:szCs w:val="24"/>
          <w:rtl w:val="0"/>
        </w:rPr>
        <w:t xml:space="preserve">Al seleccionar la opción lo redirigirá a la página para recuperar contraseña</w:t>
      </w:r>
    </w:p>
    <w:p w:rsidR="00000000" w:rsidDel="00000000" w:rsidP="00000000" w:rsidRDefault="00000000" w:rsidRPr="00000000" w14:paraId="0000008E">
      <w:pPr>
        <w:spacing w:after="240" w:before="240" w:line="276" w:lineRule="auto"/>
        <w:jc w:val="center"/>
        <w:rPr>
          <w:sz w:val="24"/>
          <w:szCs w:val="24"/>
        </w:rPr>
      </w:pPr>
      <w:r w:rsidDel="00000000" w:rsidR="00000000" w:rsidRPr="00000000">
        <w:rPr>
          <w:sz w:val="24"/>
          <w:szCs w:val="24"/>
        </w:rPr>
        <w:drawing>
          <wp:inline distB="114300" distT="114300" distL="114300" distR="114300">
            <wp:extent cx="5213037" cy="1545101"/>
            <wp:effectExtent b="0" l="0" r="0" t="0"/>
            <wp:docPr id="2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213037" cy="154510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276" w:lineRule="auto"/>
        <w:jc w:val="center"/>
        <w:rPr>
          <w:sz w:val="24"/>
          <w:szCs w:val="24"/>
        </w:rPr>
      </w:pPr>
      <w:r w:rsidDel="00000000" w:rsidR="00000000" w:rsidRPr="00000000">
        <w:rPr>
          <w:rtl w:val="0"/>
        </w:rPr>
      </w:r>
    </w:p>
    <w:p w:rsidR="00000000" w:rsidDel="00000000" w:rsidP="00000000" w:rsidRDefault="00000000" w:rsidRPr="00000000" w14:paraId="00000090">
      <w:pPr>
        <w:spacing w:after="240" w:before="240" w:line="276" w:lineRule="auto"/>
        <w:jc w:val="both"/>
        <w:rPr>
          <w:sz w:val="24"/>
          <w:szCs w:val="24"/>
        </w:rPr>
      </w:pPr>
      <w:r w:rsidDel="00000000" w:rsidR="00000000" w:rsidRPr="00000000">
        <w:rPr>
          <w:sz w:val="24"/>
          <w:szCs w:val="24"/>
          <w:rtl w:val="0"/>
        </w:rPr>
        <w:t xml:space="preserve">Deberá de ingresar el correo y darle a la opción de recuperar, si el correo electrónico digitado es correcto lo redirigirá a la página para cambiar la contraseña por una nueva. </w:t>
      </w:r>
    </w:p>
    <w:p w:rsidR="00000000" w:rsidDel="00000000" w:rsidP="00000000" w:rsidRDefault="00000000" w:rsidRPr="00000000" w14:paraId="00000091">
      <w:pPr>
        <w:spacing w:after="240" w:before="240" w:line="276" w:lineRule="auto"/>
        <w:jc w:val="center"/>
        <w:rPr>
          <w:sz w:val="24"/>
          <w:szCs w:val="24"/>
        </w:rPr>
      </w:pPr>
      <w:r w:rsidDel="00000000" w:rsidR="00000000" w:rsidRPr="00000000">
        <w:rPr>
          <w:sz w:val="24"/>
          <w:szCs w:val="24"/>
        </w:rPr>
        <w:drawing>
          <wp:inline distB="114300" distT="114300" distL="114300" distR="114300">
            <wp:extent cx="4530563" cy="2558929"/>
            <wp:effectExtent b="0" l="0" r="0" t="0"/>
            <wp:docPr id="1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530563" cy="255892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276" w:lineRule="auto"/>
        <w:jc w:val="center"/>
        <w:rPr>
          <w:sz w:val="24"/>
          <w:szCs w:val="24"/>
        </w:rPr>
      </w:pPr>
      <w:r w:rsidDel="00000000" w:rsidR="00000000" w:rsidRPr="00000000">
        <w:rPr>
          <w:rtl w:val="0"/>
        </w:rPr>
      </w:r>
    </w:p>
    <w:p w:rsidR="00000000" w:rsidDel="00000000" w:rsidP="00000000" w:rsidRDefault="00000000" w:rsidRPr="00000000" w14:paraId="00000093">
      <w:pPr>
        <w:spacing w:after="240" w:before="240" w:line="276" w:lineRule="auto"/>
        <w:jc w:val="both"/>
        <w:rPr>
          <w:b w:val="1"/>
          <w:sz w:val="24"/>
          <w:szCs w:val="24"/>
        </w:rPr>
      </w:pPr>
      <w:r w:rsidDel="00000000" w:rsidR="00000000" w:rsidRPr="00000000">
        <w:rPr>
          <w:b w:val="1"/>
          <w:sz w:val="24"/>
          <w:szCs w:val="24"/>
          <w:rtl w:val="0"/>
        </w:rPr>
        <w:t xml:space="preserve">2.2 ¿Errores frecuentes?</w:t>
      </w:r>
    </w:p>
    <w:p w:rsidR="00000000" w:rsidDel="00000000" w:rsidP="00000000" w:rsidRDefault="00000000" w:rsidRPr="00000000" w14:paraId="00000094">
      <w:pPr>
        <w:spacing w:after="240" w:before="240" w:line="276" w:lineRule="auto"/>
        <w:jc w:val="both"/>
        <w:rPr>
          <w:sz w:val="24"/>
          <w:szCs w:val="24"/>
        </w:rPr>
      </w:pPr>
      <w:r w:rsidDel="00000000" w:rsidR="00000000" w:rsidRPr="00000000">
        <w:rPr>
          <w:sz w:val="24"/>
          <w:szCs w:val="24"/>
          <w:rtl w:val="0"/>
        </w:rPr>
        <w:t xml:space="preserve">2.2.1 Al momento de recuperar la contraseña, si digitamos el correo de manera errónea no indica un mensaje indicando que el correo no se encuentra.</w:t>
      </w:r>
    </w:p>
    <w:p w:rsidR="00000000" w:rsidDel="00000000" w:rsidP="00000000" w:rsidRDefault="00000000" w:rsidRPr="00000000" w14:paraId="00000095">
      <w:pPr>
        <w:spacing w:after="240" w:before="240" w:line="276" w:lineRule="auto"/>
        <w:jc w:val="center"/>
        <w:rPr>
          <w:sz w:val="24"/>
          <w:szCs w:val="24"/>
        </w:rPr>
      </w:pPr>
      <w:r w:rsidDel="00000000" w:rsidR="00000000" w:rsidRPr="00000000">
        <w:rPr>
          <w:sz w:val="24"/>
          <w:szCs w:val="24"/>
        </w:rPr>
        <w:drawing>
          <wp:inline distB="114300" distT="114300" distL="114300" distR="114300">
            <wp:extent cx="5252800" cy="1635602"/>
            <wp:effectExtent b="0" l="0" r="0" t="0"/>
            <wp:docPr id="52"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252800" cy="163560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276" w:lineRule="auto"/>
        <w:jc w:val="center"/>
        <w:rPr>
          <w:sz w:val="24"/>
          <w:szCs w:val="24"/>
        </w:rPr>
      </w:pPr>
      <w:r w:rsidDel="00000000" w:rsidR="00000000" w:rsidRPr="00000000">
        <w:rPr>
          <w:rtl w:val="0"/>
        </w:rPr>
      </w:r>
    </w:p>
    <w:p w:rsidR="00000000" w:rsidDel="00000000" w:rsidP="00000000" w:rsidRDefault="00000000" w:rsidRPr="00000000" w14:paraId="00000097">
      <w:pPr>
        <w:spacing w:after="240" w:before="240" w:line="276" w:lineRule="auto"/>
        <w:jc w:val="both"/>
        <w:rPr>
          <w:sz w:val="24"/>
          <w:szCs w:val="24"/>
        </w:rPr>
      </w:pPr>
      <w:r w:rsidDel="00000000" w:rsidR="00000000" w:rsidRPr="00000000">
        <w:rPr>
          <w:sz w:val="24"/>
          <w:szCs w:val="24"/>
          <w:rtl w:val="0"/>
        </w:rPr>
        <w:t xml:space="preserve">Lo cual tenemos que rectificar y cambiar si hemos colocado un dato mal.</w:t>
      </w:r>
    </w:p>
    <w:p w:rsidR="00000000" w:rsidDel="00000000" w:rsidP="00000000" w:rsidRDefault="00000000" w:rsidRPr="00000000" w14:paraId="00000098">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99">
      <w:pPr>
        <w:spacing w:after="240" w:before="240" w:line="276" w:lineRule="auto"/>
        <w:jc w:val="both"/>
        <w:rPr>
          <w:sz w:val="24"/>
          <w:szCs w:val="24"/>
        </w:rPr>
      </w:pPr>
      <w:r w:rsidDel="00000000" w:rsidR="00000000" w:rsidRPr="00000000">
        <w:rPr>
          <w:sz w:val="24"/>
          <w:szCs w:val="24"/>
          <w:rtl w:val="0"/>
        </w:rPr>
        <w:t xml:space="preserve">2.2.2 al momento de realizar el cambio de la contraseña, si esta no coincide con la confirmación nos mostrará un mensaje indicando que la contraseña no coincide y debemos de colocar la misma en ambos campos.</w:t>
      </w:r>
    </w:p>
    <w:p w:rsidR="00000000" w:rsidDel="00000000" w:rsidP="00000000" w:rsidRDefault="00000000" w:rsidRPr="00000000" w14:paraId="0000009A">
      <w:pPr>
        <w:spacing w:after="240" w:before="240" w:line="276" w:lineRule="auto"/>
        <w:jc w:val="center"/>
        <w:rPr>
          <w:sz w:val="24"/>
          <w:szCs w:val="24"/>
        </w:rPr>
      </w:pPr>
      <w:r w:rsidDel="00000000" w:rsidR="00000000" w:rsidRPr="00000000">
        <w:rPr>
          <w:sz w:val="24"/>
          <w:szCs w:val="24"/>
        </w:rPr>
        <w:drawing>
          <wp:inline distB="114300" distT="114300" distL="114300" distR="114300">
            <wp:extent cx="4842398" cy="1843088"/>
            <wp:effectExtent b="0" l="0" r="0" t="0"/>
            <wp:docPr id="3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4842398"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9C">
      <w:pPr>
        <w:spacing w:after="240" w:before="240" w:line="276" w:lineRule="auto"/>
        <w:jc w:val="left"/>
        <w:rPr>
          <w:b w:val="1"/>
          <w:sz w:val="24"/>
          <w:szCs w:val="24"/>
        </w:rPr>
      </w:pPr>
      <w:r w:rsidDel="00000000" w:rsidR="00000000" w:rsidRPr="00000000">
        <w:rPr>
          <w:b w:val="1"/>
          <w:sz w:val="24"/>
          <w:szCs w:val="24"/>
          <w:rtl w:val="0"/>
        </w:rPr>
        <w:t xml:space="preserve">Configuración</w:t>
      </w:r>
    </w:p>
    <w:p w:rsidR="00000000" w:rsidDel="00000000" w:rsidP="00000000" w:rsidRDefault="00000000" w:rsidRPr="00000000" w14:paraId="0000009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color w:val="0d0d0d"/>
          <w:sz w:val="24"/>
          <w:szCs w:val="24"/>
          <w:rtl w:val="0"/>
        </w:rPr>
        <w:t xml:space="preserve">En Farming Cor, la sección de configuración no aplica actualmente. Nuestro equipo de desarrollo ha diseñado la plataforma para que sea lo más intuitiva y fácil de usar posible, eliminando la necesidad de configuraciones personalizadas por parte de los usuarios.</w:t>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color w:val="0d0d0d"/>
          <w:sz w:val="24"/>
          <w:szCs w:val="24"/>
          <w:rtl w:val="0"/>
        </w:rPr>
        <w:t xml:space="preserve">Entendemos la importancia de mantener las cosas simples y directas para nuestros usuarios, por lo que hemos simplificado el proceso de configuración al máximo. No hay opciones de configuración adicionales que necesitan ser ajustadas o modificadas por los usuarios en este momento.</w:t>
      </w:r>
    </w:p>
    <w:p w:rsidR="00000000" w:rsidDel="00000000" w:rsidP="00000000" w:rsidRDefault="00000000" w:rsidRPr="00000000" w14:paraId="0000009F">
      <w:pPr>
        <w:spacing w:after="240" w:before="240" w:line="276" w:lineRule="auto"/>
        <w:jc w:val="left"/>
        <w:rPr>
          <w:sz w:val="24"/>
          <w:szCs w:val="24"/>
        </w:rPr>
      </w:pPr>
      <w:r w:rsidDel="00000000" w:rsidR="00000000" w:rsidRPr="00000000">
        <w:rPr>
          <w:rtl w:val="0"/>
        </w:rPr>
      </w:r>
    </w:p>
    <w:p w:rsidR="00000000" w:rsidDel="00000000" w:rsidP="00000000" w:rsidRDefault="00000000" w:rsidRPr="00000000" w14:paraId="000000A0">
      <w:pPr>
        <w:spacing w:after="240" w:before="240" w:line="276" w:lineRule="auto"/>
        <w:jc w:val="left"/>
        <w:rPr>
          <w:b w:val="1"/>
          <w:sz w:val="24"/>
          <w:szCs w:val="24"/>
        </w:rPr>
      </w:pPr>
      <w:r w:rsidDel="00000000" w:rsidR="00000000" w:rsidRPr="00000000">
        <w:rPr>
          <w:b w:val="1"/>
          <w:sz w:val="24"/>
          <w:szCs w:val="24"/>
          <w:rtl w:val="0"/>
        </w:rPr>
        <w:t xml:space="preserve">Funciones</w:t>
      </w:r>
    </w:p>
    <w:p w:rsidR="00000000" w:rsidDel="00000000" w:rsidP="00000000" w:rsidRDefault="00000000" w:rsidRPr="00000000" w14:paraId="000000A1">
      <w:pPr>
        <w:numPr>
          <w:ilvl w:val="0"/>
          <w:numId w:val="9"/>
        </w:numPr>
        <w:spacing w:after="240" w:before="240" w:line="276" w:lineRule="auto"/>
        <w:ind w:left="720" w:hanging="360"/>
        <w:jc w:val="left"/>
        <w:rPr>
          <w:b w:val="1"/>
          <w:sz w:val="24"/>
          <w:szCs w:val="24"/>
          <w:u w:val="none"/>
        </w:rPr>
      </w:pPr>
      <w:r w:rsidDel="00000000" w:rsidR="00000000" w:rsidRPr="00000000">
        <w:rPr>
          <w:b w:val="1"/>
          <w:sz w:val="24"/>
          <w:szCs w:val="24"/>
          <w:rtl w:val="0"/>
        </w:rPr>
        <w:t xml:space="preserve">Cliente</w:t>
      </w:r>
    </w:p>
    <w:p w:rsidR="00000000" w:rsidDel="00000000" w:rsidP="00000000" w:rsidRDefault="00000000" w:rsidRPr="00000000" w14:paraId="000000A2">
      <w:pPr>
        <w:spacing w:after="240" w:before="240" w:line="276" w:lineRule="auto"/>
        <w:ind w:left="720" w:firstLine="0"/>
        <w:jc w:val="both"/>
        <w:rPr>
          <w:sz w:val="24"/>
          <w:szCs w:val="24"/>
        </w:rPr>
      </w:pPr>
      <w:r w:rsidDel="00000000" w:rsidR="00000000" w:rsidRPr="00000000">
        <w:rPr>
          <w:sz w:val="24"/>
          <w:szCs w:val="24"/>
          <w:rtl w:val="0"/>
        </w:rPr>
        <w:t xml:space="preserve">1.1 Al ingresar como cliente, en su página principal podremos observar los productos que se están donando en el momento, tres opciones, las cuales dicen: indicaciones, perfil y cerrar sesión y una barra de navegación para buscar productos.</w:t>
      </w:r>
    </w:p>
    <w:p w:rsidR="00000000" w:rsidDel="00000000" w:rsidP="00000000" w:rsidRDefault="00000000" w:rsidRPr="00000000" w14:paraId="000000A3">
      <w:pPr>
        <w:spacing w:after="240" w:before="240" w:line="276" w:lineRule="auto"/>
        <w:ind w:left="720" w:firstLine="0"/>
        <w:jc w:val="left"/>
        <w:rPr>
          <w:sz w:val="24"/>
          <w:szCs w:val="24"/>
        </w:rPr>
      </w:pPr>
      <w:r w:rsidDel="00000000" w:rsidR="00000000" w:rsidRPr="00000000">
        <w:rPr>
          <w:sz w:val="24"/>
          <w:szCs w:val="24"/>
        </w:rPr>
        <w:drawing>
          <wp:inline distB="114300" distT="114300" distL="114300" distR="114300">
            <wp:extent cx="4329113" cy="2180356"/>
            <wp:effectExtent b="0" l="0" r="0" t="0"/>
            <wp:docPr id="3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329113" cy="218035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6" w:lineRule="auto"/>
        <w:ind w:left="720" w:firstLine="0"/>
        <w:jc w:val="both"/>
        <w:rPr>
          <w:sz w:val="24"/>
          <w:szCs w:val="24"/>
        </w:rPr>
      </w:pPr>
      <w:r w:rsidDel="00000000" w:rsidR="00000000" w:rsidRPr="00000000">
        <w:rPr>
          <w:sz w:val="24"/>
          <w:szCs w:val="24"/>
          <w:rtl w:val="0"/>
        </w:rPr>
        <w:t xml:space="preserve">1.2 Al seleccionar la opción de indicaciones, se desplegará un menú el cual nos da información de cómo funciona el aplicativo, información relacionada con el lugar de los comerciantes de corabastos, dirección y página web, y el punto de donación donde podremos ver donde queda la central donde se puede enviar alimentos para donar aptos para consumir. </w:t>
      </w:r>
    </w:p>
    <w:p w:rsidR="00000000" w:rsidDel="00000000" w:rsidP="00000000" w:rsidRDefault="00000000" w:rsidRPr="00000000" w14:paraId="000000A5">
      <w:pPr>
        <w:spacing w:after="240" w:before="240" w:line="276" w:lineRule="auto"/>
        <w:ind w:left="720" w:firstLine="0"/>
        <w:jc w:val="left"/>
        <w:rPr>
          <w:sz w:val="24"/>
          <w:szCs w:val="24"/>
        </w:rPr>
      </w:pPr>
      <w:r w:rsidDel="00000000" w:rsidR="00000000" w:rsidRPr="00000000">
        <w:rPr>
          <w:sz w:val="24"/>
          <w:szCs w:val="24"/>
        </w:rPr>
        <w:drawing>
          <wp:inline distB="114300" distT="114300" distL="114300" distR="114300">
            <wp:extent cx="4701255" cy="2328863"/>
            <wp:effectExtent b="0" l="0" r="0" t="0"/>
            <wp:docPr id="39"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4701255"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276" w:lineRule="auto"/>
        <w:ind w:left="720" w:firstLine="0"/>
        <w:jc w:val="left"/>
        <w:rPr>
          <w:sz w:val="24"/>
          <w:szCs w:val="24"/>
        </w:rPr>
      </w:pPr>
      <w:r w:rsidDel="00000000" w:rsidR="00000000" w:rsidRPr="00000000">
        <w:rPr>
          <w:sz w:val="24"/>
          <w:szCs w:val="24"/>
          <w:rtl w:val="0"/>
        </w:rPr>
        <w:t xml:space="preserve">1.3 Al seleccionar la opción de perfil</w:t>
      </w:r>
    </w:p>
    <w:p w:rsidR="00000000" w:rsidDel="00000000" w:rsidP="00000000" w:rsidRDefault="00000000" w:rsidRPr="00000000" w14:paraId="000000A7">
      <w:pPr>
        <w:spacing w:after="240" w:before="240" w:line="276" w:lineRule="auto"/>
        <w:ind w:left="720" w:firstLine="0"/>
        <w:jc w:val="left"/>
        <w:rPr>
          <w:sz w:val="24"/>
          <w:szCs w:val="24"/>
        </w:rPr>
      </w:pPr>
      <w:r w:rsidDel="00000000" w:rsidR="00000000" w:rsidRPr="00000000">
        <w:rPr>
          <w:sz w:val="24"/>
          <w:szCs w:val="24"/>
        </w:rPr>
        <w:drawing>
          <wp:inline distB="114300" distT="114300" distL="114300" distR="114300">
            <wp:extent cx="4700588" cy="2398921"/>
            <wp:effectExtent b="0" l="0" r="0" t="0"/>
            <wp:docPr id="49"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4700588" cy="239892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276" w:lineRule="auto"/>
        <w:ind w:left="720" w:firstLine="0"/>
        <w:jc w:val="both"/>
        <w:rPr>
          <w:sz w:val="24"/>
          <w:szCs w:val="24"/>
        </w:rPr>
      </w:pPr>
      <w:r w:rsidDel="00000000" w:rsidR="00000000" w:rsidRPr="00000000">
        <w:rPr>
          <w:sz w:val="24"/>
          <w:szCs w:val="24"/>
          <w:rtl w:val="0"/>
        </w:rPr>
        <w:t xml:space="preserve">esta nos enviará al perfil del usuario donde podremos observar la información que llenamos en el registro, aparte de eso podemos ver los productos que hemos reservado y como se encuentra el estado</w:t>
      </w:r>
    </w:p>
    <w:p w:rsidR="00000000" w:rsidDel="00000000" w:rsidP="00000000" w:rsidRDefault="00000000" w:rsidRPr="00000000" w14:paraId="000000A9">
      <w:pPr>
        <w:spacing w:after="240" w:before="240" w:line="276" w:lineRule="auto"/>
        <w:ind w:left="720" w:firstLine="0"/>
        <w:jc w:val="left"/>
        <w:rPr>
          <w:sz w:val="24"/>
          <w:szCs w:val="24"/>
        </w:rPr>
      </w:pPr>
      <w:r w:rsidDel="00000000" w:rsidR="00000000" w:rsidRPr="00000000">
        <w:rPr>
          <w:sz w:val="24"/>
          <w:szCs w:val="24"/>
        </w:rPr>
        <w:drawing>
          <wp:inline distB="114300" distT="114300" distL="114300" distR="114300">
            <wp:extent cx="4700588" cy="2360602"/>
            <wp:effectExtent b="0" l="0" r="0" t="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700588" cy="236060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276" w:lineRule="auto"/>
        <w:ind w:left="720" w:firstLine="0"/>
        <w:jc w:val="both"/>
        <w:rPr>
          <w:sz w:val="24"/>
          <w:szCs w:val="24"/>
        </w:rPr>
      </w:pPr>
      <w:r w:rsidDel="00000000" w:rsidR="00000000" w:rsidRPr="00000000">
        <w:rPr>
          <w:sz w:val="24"/>
          <w:szCs w:val="24"/>
          <w:rtl w:val="0"/>
        </w:rPr>
        <w:t xml:space="preserve">1.4 Actualización del perfil. Al seleccionar la opción de editar perfil esta nos redirigirá a un formulario en el cual podremos actualizar la información de nuestro perfil.</w:t>
      </w:r>
    </w:p>
    <w:p w:rsidR="00000000" w:rsidDel="00000000" w:rsidP="00000000" w:rsidRDefault="00000000" w:rsidRPr="00000000" w14:paraId="000000AB">
      <w:pPr>
        <w:spacing w:after="240" w:before="240" w:line="276" w:lineRule="auto"/>
        <w:ind w:left="720" w:firstLine="0"/>
        <w:jc w:val="left"/>
        <w:rPr>
          <w:sz w:val="24"/>
          <w:szCs w:val="24"/>
        </w:rPr>
      </w:pPr>
      <w:r w:rsidDel="00000000" w:rsidR="00000000" w:rsidRPr="00000000">
        <w:rPr>
          <w:sz w:val="24"/>
          <w:szCs w:val="24"/>
        </w:rPr>
        <w:drawing>
          <wp:inline distB="114300" distT="114300" distL="114300" distR="114300">
            <wp:extent cx="4843463" cy="2327378"/>
            <wp:effectExtent b="0" l="0" r="0" t="0"/>
            <wp:docPr id="2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843463" cy="232737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276" w:lineRule="auto"/>
        <w:ind w:left="720" w:firstLine="0"/>
        <w:jc w:val="left"/>
        <w:rPr>
          <w:sz w:val="24"/>
          <w:szCs w:val="24"/>
        </w:rPr>
      </w:pPr>
      <w:r w:rsidDel="00000000" w:rsidR="00000000" w:rsidRPr="00000000">
        <w:rPr>
          <w:sz w:val="24"/>
          <w:szCs w:val="24"/>
          <w:rtl w:val="0"/>
        </w:rPr>
        <w:t xml:space="preserve">Al presionar el botón de guardar, los cambios que hayamos realizado se verán reflejados inmediatamente en nuestra página de perfil.</w:t>
      </w:r>
    </w:p>
    <w:p w:rsidR="00000000" w:rsidDel="00000000" w:rsidP="00000000" w:rsidRDefault="00000000" w:rsidRPr="00000000" w14:paraId="000000AD">
      <w:pPr>
        <w:spacing w:after="240" w:before="240" w:line="276" w:lineRule="auto"/>
        <w:ind w:left="720" w:firstLine="0"/>
        <w:jc w:val="left"/>
        <w:rPr>
          <w:sz w:val="24"/>
          <w:szCs w:val="24"/>
        </w:rPr>
      </w:pPr>
      <w:r w:rsidDel="00000000" w:rsidR="00000000" w:rsidRPr="00000000">
        <w:rPr>
          <w:sz w:val="24"/>
          <w:szCs w:val="24"/>
        </w:rPr>
        <w:drawing>
          <wp:inline distB="114300" distT="114300" distL="114300" distR="114300">
            <wp:extent cx="4786313" cy="2699971"/>
            <wp:effectExtent b="0" l="0" r="0" t="0"/>
            <wp:docPr id="1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786313" cy="269997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276" w:lineRule="auto"/>
        <w:ind w:left="720" w:firstLine="0"/>
        <w:jc w:val="both"/>
        <w:rPr>
          <w:sz w:val="24"/>
          <w:szCs w:val="24"/>
        </w:rPr>
      </w:pPr>
      <w:r w:rsidDel="00000000" w:rsidR="00000000" w:rsidRPr="00000000">
        <w:rPr>
          <w:sz w:val="24"/>
          <w:szCs w:val="24"/>
          <w:rtl w:val="0"/>
        </w:rPr>
        <w:t xml:space="preserve">1.5 Al devolvernos a la página principal podemos observar que los productos tienen una opción la cual dice “ver” si damos click se desplegará la información del producto junto con los datos del proveedor.</w:t>
      </w:r>
    </w:p>
    <w:p w:rsidR="00000000" w:rsidDel="00000000" w:rsidP="00000000" w:rsidRDefault="00000000" w:rsidRPr="00000000" w14:paraId="000000AF">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643438" cy="2316406"/>
            <wp:effectExtent b="0" l="0" r="0" t="0"/>
            <wp:docPr id="50"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4643438" cy="231640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276" w:lineRule="auto"/>
        <w:ind w:left="720" w:firstLine="0"/>
        <w:jc w:val="both"/>
        <w:rPr>
          <w:sz w:val="24"/>
          <w:szCs w:val="24"/>
        </w:rPr>
      </w:pPr>
      <w:r w:rsidDel="00000000" w:rsidR="00000000" w:rsidRPr="00000000">
        <w:rPr>
          <w:sz w:val="24"/>
          <w:szCs w:val="24"/>
          <w:rtl w:val="0"/>
        </w:rPr>
        <w:t xml:space="preserve">1.6 Para realizar la reservación del producto seleccionamos la opción que dice reservar, esta opción realiza la reservación del producto enviando un mensaje.</w:t>
      </w:r>
    </w:p>
    <w:p w:rsidR="00000000" w:rsidDel="00000000" w:rsidP="00000000" w:rsidRDefault="00000000" w:rsidRPr="00000000" w14:paraId="000000B1">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738688" cy="2422707"/>
            <wp:effectExtent b="0" l="0" r="0" t="0"/>
            <wp:docPr id="46"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4738688" cy="242270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276" w:lineRule="auto"/>
        <w:ind w:left="720" w:firstLine="0"/>
        <w:jc w:val="both"/>
        <w:rPr>
          <w:sz w:val="24"/>
          <w:szCs w:val="24"/>
        </w:rPr>
      </w:pPr>
      <w:r w:rsidDel="00000000" w:rsidR="00000000" w:rsidRPr="00000000">
        <w:rPr>
          <w:sz w:val="24"/>
          <w:szCs w:val="24"/>
          <w:rtl w:val="0"/>
        </w:rPr>
        <w:t xml:space="preserve">1.7 En caso dado que el producto se encuentre agotado mandará un mensaje el cual indicará que el producto no está disponible.</w:t>
      </w:r>
    </w:p>
    <w:p w:rsidR="00000000" w:rsidDel="00000000" w:rsidP="00000000" w:rsidRDefault="00000000" w:rsidRPr="00000000" w14:paraId="000000B3">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597965" cy="2382999"/>
            <wp:effectExtent b="0" l="0" r="0" t="0"/>
            <wp:docPr id="1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597965" cy="238299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276" w:lineRule="auto"/>
        <w:ind w:left="720" w:firstLine="0"/>
        <w:jc w:val="both"/>
        <w:rPr>
          <w:sz w:val="24"/>
          <w:szCs w:val="24"/>
        </w:rPr>
      </w:pPr>
      <w:r w:rsidDel="00000000" w:rsidR="00000000" w:rsidRPr="00000000">
        <w:rPr>
          <w:sz w:val="24"/>
          <w:szCs w:val="24"/>
          <w:rtl w:val="0"/>
        </w:rPr>
        <w:t xml:space="preserve">1.8 Al volver a la página principal, al seleccionar la opción de cerrar sesión. Esta cerrara nuestra sesión y nos dirigirá a la página inicial</w:t>
      </w:r>
    </w:p>
    <w:p w:rsidR="00000000" w:rsidDel="00000000" w:rsidP="00000000" w:rsidRDefault="00000000" w:rsidRPr="00000000" w14:paraId="000000B5">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2757488" cy="1374793"/>
            <wp:effectExtent b="0" l="0" r="0" t="0"/>
            <wp:docPr id="5"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2757488" cy="137479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233613" cy="1317482"/>
            <wp:effectExtent b="0" l="0" r="0" t="0"/>
            <wp:docPr id="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233613" cy="131748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B7">
      <w:pPr>
        <w:numPr>
          <w:ilvl w:val="0"/>
          <w:numId w:val="9"/>
        </w:numPr>
        <w:spacing w:after="240" w:before="240" w:line="276" w:lineRule="auto"/>
        <w:ind w:left="720" w:hanging="360"/>
        <w:jc w:val="left"/>
        <w:rPr>
          <w:b w:val="1"/>
          <w:sz w:val="24"/>
          <w:szCs w:val="24"/>
          <w:u w:val="none"/>
        </w:rPr>
      </w:pPr>
      <w:r w:rsidDel="00000000" w:rsidR="00000000" w:rsidRPr="00000000">
        <w:rPr>
          <w:b w:val="1"/>
          <w:sz w:val="24"/>
          <w:szCs w:val="24"/>
          <w:rtl w:val="0"/>
        </w:rPr>
        <w:t xml:space="preserve">Proveedor</w:t>
      </w:r>
    </w:p>
    <w:p w:rsidR="00000000" w:rsidDel="00000000" w:rsidP="00000000" w:rsidRDefault="00000000" w:rsidRPr="00000000" w14:paraId="000000B8">
      <w:pPr>
        <w:spacing w:after="240" w:before="240" w:line="276" w:lineRule="auto"/>
        <w:ind w:left="720" w:firstLine="0"/>
        <w:jc w:val="both"/>
        <w:rPr>
          <w:sz w:val="24"/>
          <w:szCs w:val="24"/>
        </w:rPr>
      </w:pPr>
      <w:r w:rsidDel="00000000" w:rsidR="00000000" w:rsidRPr="00000000">
        <w:rPr>
          <w:sz w:val="24"/>
          <w:szCs w:val="24"/>
          <w:rtl w:val="0"/>
        </w:rPr>
        <w:t xml:space="preserve">1.1 Al ingresar como proveedor, en su página principal podremos observar los sus datos personales, cuatro opciones, las cuales son: reservaciones, tener en cuenta, como debo donar el productos y cerrar sesión.</w:t>
      </w:r>
    </w:p>
    <w:p w:rsidR="00000000" w:rsidDel="00000000" w:rsidP="00000000" w:rsidRDefault="00000000" w:rsidRPr="00000000" w14:paraId="000000B9">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889091" cy="2201149"/>
            <wp:effectExtent b="0" l="0" r="0" t="0"/>
            <wp:docPr id="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889091" cy="220114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276" w:lineRule="auto"/>
        <w:ind w:left="720" w:firstLine="0"/>
        <w:jc w:val="both"/>
        <w:rPr>
          <w:sz w:val="24"/>
          <w:szCs w:val="24"/>
        </w:rPr>
      </w:pPr>
      <w:r w:rsidDel="00000000" w:rsidR="00000000" w:rsidRPr="00000000">
        <w:rPr>
          <w:sz w:val="24"/>
          <w:szCs w:val="24"/>
          <w:rtl w:val="0"/>
        </w:rPr>
        <w:t xml:space="preserve">1.2 Al agregar un producto le cargará un formulario para llenar la información del producto a donar</w:t>
      </w:r>
    </w:p>
    <w:p w:rsidR="00000000" w:rsidDel="00000000" w:rsidP="00000000" w:rsidRDefault="00000000" w:rsidRPr="00000000" w14:paraId="000000BB">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586288" cy="2368861"/>
            <wp:effectExtent b="0" l="0" r="0" t="0"/>
            <wp:docPr id="43"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4586288" cy="236886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276" w:lineRule="auto"/>
        <w:ind w:left="720" w:firstLine="0"/>
        <w:jc w:val="both"/>
        <w:rPr>
          <w:sz w:val="24"/>
          <w:szCs w:val="24"/>
        </w:rPr>
      </w:pPr>
      <w:r w:rsidDel="00000000" w:rsidR="00000000" w:rsidRPr="00000000">
        <w:rPr>
          <w:sz w:val="24"/>
          <w:szCs w:val="24"/>
          <w:rtl w:val="0"/>
        </w:rPr>
        <w:t xml:space="preserve">al publicar los productos, estos serán visibles para nosotros mismos y para los clientes los cuales realizarán las reservaciones.</w:t>
      </w:r>
    </w:p>
    <w:p w:rsidR="00000000" w:rsidDel="00000000" w:rsidP="00000000" w:rsidRDefault="00000000" w:rsidRPr="00000000" w14:paraId="000000BD">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692580" cy="2245202"/>
            <wp:effectExtent b="0" l="0" r="0" t="0"/>
            <wp:docPr id="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692580" cy="224520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276" w:lineRule="auto"/>
        <w:ind w:left="720" w:firstLine="0"/>
        <w:jc w:val="both"/>
        <w:rPr>
          <w:sz w:val="24"/>
          <w:szCs w:val="24"/>
        </w:rPr>
      </w:pPr>
      <w:r w:rsidDel="00000000" w:rsidR="00000000" w:rsidRPr="00000000">
        <w:rPr>
          <w:sz w:val="24"/>
          <w:szCs w:val="24"/>
          <w:rtl w:val="0"/>
        </w:rPr>
        <w:t xml:space="preserve">1.3 Al seleccionar la opción de editar, podremos cambiar la información del producto para mantener la información al día. al momento de eliminar el producto este ya no será visible para nadie indicando un mensaje de que el producto se eliminó.</w:t>
      </w:r>
    </w:p>
    <w:p w:rsidR="00000000" w:rsidDel="00000000" w:rsidP="00000000" w:rsidRDefault="00000000" w:rsidRPr="00000000" w14:paraId="000000BF">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2467765" cy="1267458"/>
            <wp:effectExtent b="0" l="0" r="0" t="0"/>
            <wp:docPr id="27"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2467765" cy="1267458"/>
                    </a:xfrm>
                    <a:prstGeom prst="rect"/>
                    <a:ln/>
                  </pic:spPr>
                </pic:pic>
              </a:graphicData>
            </a:graphic>
          </wp:inline>
        </w:drawing>
      </w:r>
      <w:r w:rsidDel="00000000" w:rsidR="00000000" w:rsidRPr="00000000">
        <w:rPr>
          <w:sz w:val="24"/>
          <w:szCs w:val="24"/>
        </w:rPr>
        <w:drawing>
          <wp:inline distB="114300" distT="114300" distL="114300" distR="114300">
            <wp:extent cx="2490788" cy="1250240"/>
            <wp:effectExtent b="0" l="0" r="0" t="0"/>
            <wp:docPr id="48"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2490788" cy="125024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276" w:lineRule="auto"/>
        <w:ind w:left="720" w:firstLine="0"/>
        <w:jc w:val="both"/>
        <w:rPr>
          <w:sz w:val="24"/>
          <w:szCs w:val="24"/>
        </w:rPr>
      </w:pPr>
      <w:r w:rsidDel="00000000" w:rsidR="00000000" w:rsidRPr="00000000">
        <w:rPr>
          <w:sz w:val="24"/>
          <w:szCs w:val="24"/>
          <w:rtl w:val="0"/>
        </w:rPr>
        <w:t xml:space="preserve">en este ejemplo se eliminó el producto de la manzana</w:t>
      </w:r>
    </w:p>
    <w:p w:rsidR="00000000" w:rsidDel="00000000" w:rsidP="00000000" w:rsidRDefault="00000000" w:rsidRPr="00000000" w14:paraId="000000C1">
      <w:pPr>
        <w:spacing w:after="240" w:before="240" w:line="276" w:lineRule="auto"/>
        <w:ind w:left="720" w:firstLine="0"/>
        <w:jc w:val="both"/>
        <w:rPr>
          <w:sz w:val="24"/>
          <w:szCs w:val="24"/>
        </w:rPr>
      </w:pPr>
      <w:r w:rsidDel="00000000" w:rsidR="00000000" w:rsidRPr="00000000">
        <w:rPr>
          <w:sz w:val="24"/>
          <w:szCs w:val="24"/>
          <w:rtl w:val="0"/>
        </w:rPr>
        <w:t xml:space="preserve">1.4 Al seleccionar la opción de editar perfil, esta nos mandara a un formulario el cual tiene datos ya los datos del registro.</w:t>
      </w:r>
    </w:p>
    <w:p w:rsidR="00000000" w:rsidDel="00000000" w:rsidP="00000000" w:rsidRDefault="00000000" w:rsidRPr="00000000" w14:paraId="000000C2">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2593018" cy="3214688"/>
            <wp:effectExtent b="0" l="0" r="0" t="0"/>
            <wp:docPr id="2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2593018"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276" w:lineRule="auto"/>
        <w:ind w:left="720" w:firstLine="0"/>
        <w:jc w:val="both"/>
        <w:rPr>
          <w:sz w:val="24"/>
          <w:szCs w:val="24"/>
        </w:rPr>
      </w:pPr>
      <w:r w:rsidDel="00000000" w:rsidR="00000000" w:rsidRPr="00000000">
        <w:rPr>
          <w:sz w:val="24"/>
          <w:szCs w:val="24"/>
          <w:rtl w:val="0"/>
        </w:rPr>
        <w:t xml:space="preserve">Al actualizar la información nos dirá un mensaje que la actualización fue correcta y la podremos ver reflejada</w:t>
      </w:r>
    </w:p>
    <w:p w:rsidR="00000000" w:rsidDel="00000000" w:rsidP="00000000" w:rsidRDefault="00000000" w:rsidRPr="00000000" w14:paraId="000000C4">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1700877" cy="1466534"/>
            <wp:effectExtent b="0" l="0" r="0" t="0"/>
            <wp:docPr id="2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1700877" cy="1466534"/>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785265" cy="1418909"/>
            <wp:effectExtent b="0" l="0" r="0" t="0"/>
            <wp:docPr id="29"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2785265" cy="141890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C6">
      <w:pPr>
        <w:spacing w:after="240" w:before="240" w:line="276" w:lineRule="auto"/>
        <w:ind w:left="720" w:firstLine="0"/>
        <w:jc w:val="both"/>
        <w:rPr>
          <w:sz w:val="24"/>
          <w:szCs w:val="24"/>
        </w:rPr>
      </w:pPr>
      <w:r w:rsidDel="00000000" w:rsidR="00000000" w:rsidRPr="00000000">
        <w:rPr>
          <w:sz w:val="24"/>
          <w:szCs w:val="24"/>
          <w:rtl w:val="0"/>
        </w:rPr>
        <w:t xml:space="preserve">1.5 Al seleccionar la opción la opción de reservaciones</w:t>
      </w:r>
    </w:p>
    <w:p w:rsidR="00000000" w:rsidDel="00000000" w:rsidP="00000000" w:rsidRDefault="00000000" w:rsidRPr="00000000" w14:paraId="000000C7">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3871913" cy="1728744"/>
            <wp:effectExtent b="0" l="0" r="0" t="0"/>
            <wp:docPr id="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871913" cy="172874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276" w:lineRule="auto"/>
        <w:ind w:left="720" w:firstLine="0"/>
        <w:jc w:val="both"/>
        <w:rPr>
          <w:sz w:val="24"/>
          <w:szCs w:val="24"/>
        </w:rPr>
      </w:pPr>
      <w:r w:rsidDel="00000000" w:rsidR="00000000" w:rsidRPr="00000000">
        <w:rPr>
          <w:sz w:val="24"/>
          <w:szCs w:val="24"/>
          <w:rtl w:val="0"/>
        </w:rPr>
        <w:t xml:space="preserve">esta nos mandara a la página la cual contiene la información de los usuarios que han realizado reserva de algún producto</w:t>
      </w:r>
    </w:p>
    <w:p w:rsidR="00000000" w:rsidDel="00000000" w:rsidP="00000000" w:rsidRDefault="00000000" w:rsidRPr="00000000" w14:paraId="000000C9">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5245445" cy="1640049"/>
            <wp:effectExtent b="0" l="0" r="0" t="0"/>
            <wp:docPr id="35"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245445" cy="164004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276" w:lineRule="auto"/>
        <w:ind w:left="720" w:firstLine="0"/>
        <w:jc w:val="both"/>
        <w:rPr>
          <w:sz w:val="24"/>
          <w:szCs w:val="24"/>
        </w:rPr>
      </w:pPr>
      <w:r w:rsidDel="00000000" w:rsidR="00000000" w:rsidRPr="00000000">
        <w:rPr>
          <w:sz w:val="24"/>
          <w:szCs w:val="24"/>
          <w:rtl w:val="0"/>
        </w:rPr>
        <w:t xml:space="preserve">en esta vista podemos llevar un control del producto que han reservado, visualizar que cliente ha realizado una reservación y poder controlar si el producto se ha entregado o se ha cancelado. También observaremos una opción que dice historial.</w:t>
      </w:r>
    </w:p>
    <w:p w:rsidR="00000000" w:rsidDel="00000000" w:rsidP="00000000" w:rsidRDefault="00000000" w:rsidRPr="00000000" w14:paraId="000000CB">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5187089" cy="1565914"/>
            <wp:effectExtent b="0" l="0" r="0" t="0"/>
            <wp:docPr id="9"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187089" cy="156591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276" w:lineRule="auto"/>
        <w:ind w:left="720" w:firstLine="0"/>
        <w:jc w:val="both"/>
        <w:rPr>
          <w:sz w:val="24"/>
          <w:szCs w:val="24"/>
        </w:rPr>
      </w:pPr>
      <w:r w:rsidDel="00000000" w:rsidR="00000000" w:rsidRPr="00000000">
        <w:rPr>
          <w:sz w:val="24"/>
          <w:szCs w:val="24"/>
          <w:rtl w:val="0"/>
        </w:rPr>
        <w:t xml:space="preserve">Al dar click nos llevará a otra página la cual tiene un historial de productos y reservaciones. también cuenta con una barra de búsqueda la cual nos ayudará a buscar una reserva hecha con anterioridad y a que cliente.</w:t>
      </w:r>
    </w:p>
    <w:p w:rsidR="00000000" w:rsidDel="00000000" w:rsidP="00000000" w:rsidRDefault="00000000" w:rsidRPr="00000000" w14:paraId="000000CD">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5186363" cy="1897767"/>
            <wp:effectExtent b="0" l="0" r="0" t="0"/>
            <wp:docPr id="11"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186363" cy="189776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276" w:lineRule="auto"/>
        <w:ind w:left="720" w:firstLine="0"/>
        <w:jc w:val="both"/>
        <w:rPr>
          <w:sz w:val="24"/>
          <w:szCs w:val="24"/>
        </w:rPr>
      </w:pPr>
      <w:r w:rsidDel="00000000" w:rsidR="00000000" w:rsidRPr="00000000">
        <w:rPr>
          <w:sz w:val="24"/>
          <w:szCs w:val="24"/>
          <w:rtl w:val="0"/>
        </w:rPr>
        <w:t xml:space="preserve">1.6 al seleccionar la opción de tener en cuenta</w:t>
      </w:r>
    </w:p>
    <w:p w:rsidR="00000000" w:rsidDel="00000000" w:rsidP="00000000" w:rsidRDefault="00000000" w:rsidRPr="00000000" w14:paraId="000000CF">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833938" cy="2416969"/>
            <wp:effectExtent b="0" l="0" r="0" t="0"/>
            <wp:docPr id="33"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833938" cy="241696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276" w:lineRule="auto"/>
        <w:ind w:left="720" w:firstLine="0"/>
        <w:jc w:val="both"/>
        <w:rPr>
          <w:sz w:val="24"/>
          <w:szCs w:val="24"/>
        </w:rPr>
      </w:pPr>
      <w:r w:rsidDel="00000000" w:rsidR="00000000" w:rsidRPr="00000000">
        <w:rPr>
          <w:sz w:val="24"/>
          <w:szCs w:val="24"/>
          <w:rtl w:val="0"/>
        </w:rPr>
        <w:t xml:space="preserve">este desplegará un menú con tres opciones</w:t>
      </w:r>
    </w:p>
    <w:p w:rsidR="00000000" w:rsidDel="00000000" w:rsidP="00000000" w:rsidRDefault="00000000" w:rsidRPr="00000000" w14:paraId="000000D1">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757738" cy="2030561"/>
            <wp:effectExtent b="0" l="0" r="0" t="0"/>
            <wp:docPr id="44"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4757738" cy="203056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276" w:lineRule="auto"/>
        <w:ind w:left="720" w:firstLine="0"/>
        <w:jc w:val="both"/>
        <w:rPr>
          <w:sz w:val="24"/>
          <w:szCs w:val="24"/>
        </w:rPr>
      </w:pPr>
      <w:r w:rsidDel="00000000" w:rsidR="00000000" w:rsidRPr="00000000">
        <w:rPr>
          <w:sz w:val="24"/>
          <w:szCs w:val="24"/>
          <w:rtl w:val="0"/>
        </w:rPr>
        <w:t xml:space="preserve">Entre las opciones una le indicarán cómo funciona el sistema mediante un video, la siguiente opción es un recordatoria de las normas que debe de cumplir para poder comercializar en el sector de corabastos y la tercera opción le mostrará las ventajas que tiene de ser proveedor del sector de corabastos</w:t>
      </w:r>
    </w:p>
    <w:p w:rsidR="00000000" w:rsidDel="00000000" w:rsidP="00000000" w:rsidRDefault="00000000" w:rsidRPr="00000000" w14:paraId="000000D3">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4">
      <w:pPr>
        <w:spacing w:after="240" w:before="240" w:line="276" w:lineRule="auto"/>
        <w:ind w:left="720" w:firstLine="0"/>
        <w:jc w:val="both"/>
        <w:rPr>
          <w:sz w:val="24"/>
          <w:szCs w:val="24"/>
        </w:rPr>
      </w:pPr>
      <w:r w:rsidDel="00000000" w:rsidR="00000000" w:rsidRPr="00000000">
        <w:rPr>
          <w:sz w:val="24"/>
          <w:szCs w:val="24"/>
          <w:rtl w:val="0"/>
        </w:rPr>
        <w:t xml:space="preserve">1.7 La opción “como debo donar el producto” al seleccionarla se despliega una opción la cual le indica en qué condiciones debe estar el producto a donar, redirigiendo a la ley, norma y decreto 218 de 2019.</w:t>
      </w:r>
    </w:p>
    <w:p w:rsidR="00000000" w:rsidDel="00000000" w:rsidP="00000000" w:rsidRDefault="00000000" w:rsidRPr="00000000" w14:paraId="000000D5">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910138" cy="2381699"/>
            <wp:effectExtent b="0" l="0" r="0" t="0"/>
            <wp:docPr id="13"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4910138" cy="238169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7">
      <w:pPr>
        <w:spacing w:after="240" w:before="240" w:line="276" w:lineRule="auto"/>
        <w:ind w:left="720" w:firstLine="0"/>
        <w:jc w:val="both"/>
        <w:rPr>
          <w:sz w:val="24"/>
          <w:szCs w:val="24"/>
        </w:rPr>
      </w:pPr>
      <w:r w:rsidDel="00000000" w:rsidR="00000000" w:rsidRPr="00000000">
        <w:rPr>
          <w:sz w:val="24"/>
          <w:szCs w:val="24"/>
          <w:rtl w:val="0"/>
        </w:rPr>
        <w:t xml:space="preserve">1.8 Al seleccionar la opción de cerrar sesión está cerrará la sesión del proveedor y lo dirigirá a la página de inicio</w:t>
      </w:r>
    </w:p>
    <w:p w:rsidR="00000000" w:rsidDel="00000000" w:rsidP="00000000" w:rsidRDefault="00000000" w:rsidRPr="00000000" w14:paraId="000000D8">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2771008" cy="1340160"/>
            <wp:effectExtent b="0" l="0" r="0" t="0"/>
            <wp:docPr id="2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771008" cy="134016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75744" cy="1378260"/>
            <wp:effectExtent b="0" l="0" r="0" t="0"/>
            <wp:docPr id="7"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2175744" cy="137826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DA">
      <w:pPr>
        <w:numPr>
          <w:ilvl w:val="0"/>
          <w:numId w:val="9"/>
        </w:numPr>
        <w:spacing w:after="240" w:before="240" w:line="276" w:lineRule="auto"/>
        <w:ind w:left="720" w:hanging="360"/>
        <w:jc w:val="left"/>
        <w:rPr>
          <w:b w:val="1"/>
          <w:sz w:val="24"/>
          <w:szCs w:val="24"/>
          <w:u w:val="none"/>
        </w:rPr>
      </w:pPr>
      <w:r w:rsidDel="00000000" w:rsidR="00000000" w:rsidRPr="00000000">
        <w:rPr>
          <w:b w:val="1"/>
          <w:sz w:val="24"/>
          <w:szCs w:val="24"/>
          <w:rtl w:val="0"/>
        </w:rPr>
        <w:t xml:space="preserve">Administrador</w:t>
      </w:r>
    </w:p>
    <w:p w:rsidR="00000000" w:rsidDel="00000000" w:rsidP="00000000" w:rsidRDefault="00000000" w:rsidRPr="00000000" w14:paraId="000000DB">
      <w:pPr>
        <w:spacing w:after="240" w:before="240" w:line="276" w:lineRule="auto"/>
        <w:ind w:left="720" w:firstLine="0"/>
        <w:jc w:val="left"/>
        <w:rPr>
          <w:sz w:val="24"/>
          <w:szCs w:val="24"/>
        </w:rPr>
      </w:pPr>
      <w:r w:rsidDel="00000000" w:rsidR="00000000" w:rsidRPr="00000000">
        <w:rPr>
          <w:sz w:val="24"/>
          <w:szCs w:val="24"/>
          <w:rtl w:val="0"/>
        </w:rPr>
        <w:t xml:space="preserve">1.1 Iniciar sesión.</w:t>
      </w:r>
    </w:p>
    <w:p w:rsidR="00000000" w:rsidDel="00000000" w:rsidP="00000000" w:rsidRDefault="00000000" w:rsidRPr="00000000" w14:paraId="000000DC">
      <w:pPr>
        <w:spacing w:after="240" w:before="240" w:line="276" w:lineRule="auto"/>
        <w:ind w:left="720" w:firstLine="0"/>
        <w:jc w:val="left"/>
        <w:rPr>
          <w:sz w:val="24"/>
          <w:szCs w:val="24"/>
        </w:rPr>
      </w:pPr>
      <w:r w:rsidDel="00000000" w:rsidR="00000000" w:rsidRPr="00000000">
        <w:rPr>
          <w:sz w:val="24"/>
          <w:szCs w:val="24"/>
          <w:rtl w:val="0"/>
        </w:rPr>
        <w:t xml:space="preserve">Debe de ingresar con una cuenta predeterminada para ingresar al sistemas y colocar los datos correspondientes</w:t>
      </w:r>
    </w:p>
    <w:p w:rsidR="00000000" w:rsidDel="00000000" w:rsidP="00000000" w:rsidRDefault="00000000" w:rsidRPr="00000000" w14:paraId="000000DD">
      <w:pPr>
        <w:spacing w:after="240" w:before="240" w:line="276" w:lineRule="auto"/>
        <w:ind w:left="720" w:firstLine="0"/>
        <w:jc w:val="left"/>
        <w:rPr>
          <w:sz w:val="24"/>
          <w:szCs w:val="24"/>
        </w:rPr>
      </w:pPr>
      <w:r w:rsidDel="00000000" w:rsidR="00000000" w:rsidRPr="00000000">
        <w:rPr>
          <w:sz w:val="24"/>
          <w:szCs w:val="24"/>
        </w:rPr>
        <w:drawing>
          <wp:inline distB="114300" distT="114300" distL="114300" distR="114300">
            <wp:extent cx="4529138" cy="1926012"/>
            <wp:effectExtent b="0" l="0" r="0" t="0"/>
            <wp:docPr id="34"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4529138" cy="192601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276" w:lineRule="auto"/>
        <w:ind w:left="720" w:firstLine="0"/>
        <w:jc w:val="left"/>
        <w:rPr>
          <w:sz w:val="24"/>
          <w:szCs w:val="24"/>
        </w:rPr>
      </w:pPr>
      <w:r w:rsidDel="00000000" w:rsidR="00000000" w:rsidRPr="00000000">
        <w:rPr>
          <w:sz w:val="24"/>
          <w:szCs w:val="24"/>
          <w:rtl w:val="0"/>
        </w:rPr>
        <w:t xml:space="preserve">Al ingresar podrá visualizar cuatro opciones las cuales son: usuarios, productos publicados, el historial y cerrar sesión.</w:t>
      </w:r>
    </w:p>
    <w:p w:rsidR="00000000" w:rsidDel="00000000" w:rsidP="00000000" w:rsidRDefault="00000000" w:rsidRPr="00000000" w14:paraId="000000DF">
      <w:pPr>
        <w:spacing w:after="240" w:before="240" w:line="276" w:lineRule="auto"/>
        <w:ind w:left="720" w:firstLine="0"/>
        <w:jc w:val="left"/>
        <w:rPr>
          <w:sz w:val="24"/>
          <w:szCs w:val="24"/>
        </w:rPr>
      </w:pPr>
      <w:r w:rsidDel="00000000" w:rsidR="00000000" w:rsidRPr="00000000">
        <w:rPr>
          <w:sz w:val="24"/>
          <w:szCs w:val="24"/>
        </w:rPr>
        <w:drawing>
          <wp:inline distB="114300" distT="114300" distL="114300" distR="114300">
            <wp:extent cx="4443413" cy="1586933"/>
            <wp:effectExtent b="0" l="0" r="0" t="0"/>
            <wp:docPr id="37"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4443413" cy="158693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276" w:lineRule="auto"/>
        <w:ind w:left="720" w:firstLine="0"/>
        <w:jc w:val="left"/>
        <w:rPr>
          <w:sz w:val="24"/>
          <w:szCs w:val="24"/>
        </w:rPr>
      </w:pPr>
      <w:r w:rsidDel="00000000" w:rsidR="00000000" w:rsidRPr="00000000">
        <w:rPr>
          <w:rtl w:val="0"/>
        </w:rPr>
      </w:r>
    </w:p>
    <w:p w:rsidR="00000000" w:rsidDel="00000000" w:rsidP="00000000" w:rsidRDefault="00000000" w:rsidRPr="00000000" w14:paraId="000000E1">
      <w:pPr>
        <w:spacing w:after="240" w:before="240" w:line="276" w:lineRule="auto"/>
        <w:ind w:left="720" w:firstLine="0"/>
        <w:jc w:val="both"/>
        <w:rPr>
          <w:sz w:val="24"/>
          <w:szCs w:val="24"/>
        </w:rPr>
      </w:pPr>
      <w:r w:rsidDel="00000000" w:rsidR="00000000" w:rsidRPr="00000000">
        <w:rPr>
          <w:sz w:val="24"/>
          <w:szCs w:val="24"/>
          <w:rtl w:val="0"/>
        </w:rPr>
        <w:t xml:space="preserve">1.2 Al seleccionar la opción de usuarios nos enviará a la página donde se encuentran registrados todos los usuarios del sistema</w:t>
      </w:r>
    </w:p>
    <w:p w:rsidR="00000000" w:rsidDel="00000000" w:rsidP="00000000" w:rsidRDefault="00000000" w:rsidRPr="00000000" w14:paraId="000000E2">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110038" cy="1821010"/>
            <wp:effectExtent b="0" l="0" r="0" t="0"/>
            <wp:docPr id="30"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4110038" cy="182101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276" w:lineRule="auto"/>
        <w:ind w:left="720" w:firstLine="0"/>
        <w:jc w:val="both"/>
        <w:rPr>
          <w:sz w:val="24"/>
          <w:szCs w:val="24"/>
        </w:rPr>
      </w:pPr>
      <w:r w:rsidDel="00000000" w:rsidR="00000000" w:rsidRPr="00000000">
        <w:rPr>
          <w:sz w:val="24"/>
          <w:szCs w:val="24"/>
          <w:rtl w:val="0"/>
        </w:rPr>
        <w:t xml:space="preserve">1.3 En la página de los usuarios podemos observar una barra de búsqueda para realizar filtrados para buscar un usuario en específico. También tenemos la opción de  modificar la información del usuario en caso dado de que el usuario presente inconvenientes al momento de realizar algún cambio en su perfil. Para realizar actualización de los datos daremos click en la opción de modificar, la cual nos enviará al formulario con los datos del usuario.</w:t>
      </w:r>
    </w:p>
    <w:p w:rsidR="00000000" w:rsidDel="00000000" w:rsidP="00000000" w:rsidRDefault="00000000" w:rsidRPr="00000000" w14:paraId="000000E4">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3700463" cy="1739586"/>
            <wp:effectExtent b="0" l="0" r="0" t="0"/>
            <wp:docPr id="15"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3700463" cy="173958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276" w:lineRule="auto"/>
        <w:ind w:left="720" w:firstLine="0"/>
        <w:jc w:val="both"/>
        <w:rPr>
          <w:sz w:val="24"/>
          <w:szCs w:val="24"/>
        </w:rPr>
      </w:pPr>
      <w:r w:rsidDel="00000000" w:rsidR="00000000" w:rsidRPr="00000000">
        <w:rPr>
          <w:sz w:val="24"/>
          <w:szCs w:val="24"/>
          <w:rtl w:val="0"/>
        </w:rPr>
        <w:t xml:space="preserve">Guardamos y la actualización del usuario es actualizada.</w:t>
      </w:r>
    </w:p>
    <w:p w:rsidR="00000000" w:rsidDel="00000000" w:rsidP="00000000" w:rsidRDefault="00000000" w:rsidRPr="00000000" w14:paraId="000000E6">
      <w:pPr>
        <w:spacing w:after="240" w:before="240" w:line="276" w:lineRule="auto"/>
        <w:ind w:left="720" w:firstLine="0"/>
        <w:jc w:val="both"/>
        <w:rPr>
          <w:sz w:val="24"/>
          <w:szCs w:val="24"/>
        </w:rPr>
      </w:pPr>
      <w:r w:rsidDel="00000000" w:rsidR="00000000" w:rsidRPr="00000000">
        <w:rPr>
          <w:sz w:val="24"/>
          <w:szCs w:val="24"/>
          <w:rtl w:val="0"/>
        </w:rPr>
        <w:t xml:space="preserve">1.4 Al devolvernos y seleccionar la opción productos publicados, nos enviará a la vista donde podemos observar que productos están publicados, una barra de búsqueda para filtrar productos y quien es el proveedor de este producto.</w:t>
      </w:r>
    </w:p>
    <w:p w:rsidR="00000000" w:rsidDel="00000000" w:rsidP="00000000" w:rsidRDefault="00000000" w:rsidRPr="00000000" w14:paraId="000000E7">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5138738" cy="2466935"/>
            <wp:effectExtent b="0" l="0" r="0" t="0"/>
            <wp:docPr id="36"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138738" cy="246693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276" w:lineRule="auto"/>
        <w:ind w:left="720" w:firstLine="0"/>
        <w:jc w:val="both"/>
        <w:rPr>
          <w:sz w:val="24"/>
          <w:szCs w:val="24"/>
        </w:rPr>
      </w:pPr>
      <w:r w:rsidDel="00000000" w:rsidR="00000000" w:rsidRPr="00000000">
        <w:rPr>
          <w:sz w:val="24"/>
          <w:szCs w:val="24"/>
          <w:rtl w:val="0"/>
        </w:rPr>
        <w:t xml:space="preserve">Al seleccionar la opción de editar, se podrá cambiar o actualizar la información del producto por medio de un formulario </w:t>
      </w:r>
    </w:p>
    <w:p w:rsidR="00000000" w:rsidDel="00000000" w:rsidP="00000000" w:rsidRDefault="00000000" w:rsidRPr="00000000" w14:paraId="000000E9">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5119156" cy="2585089"/>
            <wp:effectExtent b="0" l="0" r="0" t="0"/>
            <wp:docPr id="25"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119156" cy="2585089"/>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EB">
      <w:pPr>
        <w:spacing w:after="240" w:before="240" w:line="276" w:lineRule="auto"/>
        <w:ind w:left="720" w:firstLine="0"/>
        <w:jc w:val="both"/>
        <w:rPr>
          <w:sz w:val="24"/>
          <w:szCs w:val="24"/>
        </w:rPr>
      </w:pPr>
      <w:r w:rsidDel="00000000" w:rsidR="00000000" w:rsidRPr="00000000">
        <w:rPr>
          <w:sz w:val="24"/>
          <w:szCs w:val="24"/>
          <w:rtl w:val="0"/>
        </w:rPr>
        <w:t xml:space="preserve">1.5 Al devolvernos y seleccionar la opción historial, podremos observar reservaciones de los clientes, el producto y el proveedor.</w:t>
      </w:r>
    </w:p>
    <w:p w:rsidR="00000000" w:rsidDel="00000000" w:rsidP="00000000" w:rsidRDefault="00000000" w:rsidRPr="00000000" w14:paraId="000000EC">
      <w:pPr>
        <w:spacing w:after="240" w:before="240" w:line="276" w:lineRule="auto"/>
        <w:ind w:left="720" w:firstLine="0"/>
        <w:jc w:val="both"/>
        <w:rPr>
          <w:sz w:val="24"/>
          <w:szCs w:val="24"/>
        </w:rPr>
      </w:pPr>
      <w:r w:rsidDel="00000000" w:rsidR="00000000" w:rsidRPr="00000000">
        <w:rPr>
          <w:sz w:val="24"/>
          <w:szCs w:val="24"/>
        </w:rPr>
        <w:drawing>
          <wp:inline distB="114300" distT="114300" distL="114300" distR="114300">
            <wp:extent cx="4510088" cy="2234202"/>
            <wp:effectExtent b="0" l="0" r="0" t="0"/>
            <wp:docPr id="51"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4510088" cy="223420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EE">
      <w:pPr>
        <w:spacing w:after="240" w:before="240" w:line="276" w:lineRule="auto"/>
        <w:ind w:left="0" w:firstLine="0"/>
        <w:jc w:val="both"/>
        <w:rPr>
          <w:b w:val="1"/>
          <w:sz w:val="24"/>
          <w:szCs w:val="24"/>
        </w:rPr>
      </w:pPr>
      <w:r w:rsidDel="00000000" w:rsidR="00000000" w:rsidRPr="00000000">
        <w:rPr>
          <w:b w:val="1"/>
          <w:sz w:val="24"/>
          <w:szCs w:val="24"/>
          <w:rtl w:val="0"/>
        </w:rPr>
        <w:t xml:space="preserve">Manual de usuario</w:t>
      </w:r>
    </w:p>
    <w:p w:rsidR="00000000" w:rsidDel="00000000" w:rsidP="00000000" w:rsidRDefault="00000000" w:rsidRPr="00000000" w14:paraId="000000EF">
      <w:pPr>
        <w:spacing w:after="240" w:before="240" w:line="276" w:lineRule="auto"/>
        <w:ind w:left="0" w:firstLine="0"/>
        <w:jc w:val="both"/>
        <w:rPr>
          <w:sz w:val="24"/>
          <w:szCs w:val="24"/>
        </w:rPr>
      </w:pPr>
      <w:r w:rsidDel="00000000" w:rsidR="00000000" w:rsidRPr="00000000">
        <w:rPr>
          <w:rFonts w:ascii="Roboto" w:cs="Roboto" w:eastAsia="Roboto" w:hAnsi="Roboto"/>
          <w:color w:val="0d0d0d"/>
          <w:sz w:val="24"/>
          <w:szCs w:val="24"/>
          <w:highlight w:val="white"/>
          <w:rtl w:val="0"/>
        </w:rPr>
        <w:t xml:space="preserve">El Manual de Usuario es una herramienta esencial para garantizar que los usuarios puedan utilizar Farming Cor de manera efectiva y satisfactoria. Proporciona orientación, claridad y soluciones a los usuarios</w:t>
      </w:r>
      <w:r w:rsidDel="00000000" w:rsidR="00000000" w:rsidRPr="00000000">
        <w:rPr>
          <w:rtl w:val="0"/>
        </w:rPr>
      </w:r>
    </w:p>
    <w:p w:rsidR="00000000" w:rsidDel="00000000" w:rsidP="00000000" w:rsidRDefault="00000000" w:rsidRPr="00000000" w14:paraId="000000F0">
      <w:pPr>
        <w:spacing w:after="2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F1">
      <w:pPr>
        <w:spacing w:after="240" w:before="240" w:line="276" w:lineRule="auto"/>
        <w:ind w:left="0" w:firstLine="0"/>
        <w:jc w:val="both"/>
        <w:rPr>
          <w:b w:val="1"/>
          <w:sz w:val="24"/>
          <w:szCs w:val="24"/>
        </w:rPr>
      </w:pPr>
      <w:r w:rsidDel="00000000" w:rsidR="00000000" w:rsidRPr="00000000">
        <w:rPr>
          <w:b w:val="1"/>
          <w:sz w:val="24"/>
          <w:szCs w:val="24"/>
          <w:rtl w:val="0"/>
        </w:rPr>
        <w:t xml:space="preserve">Recursos adicionales:</w:t>
      </w:r>
    </w:p>
    <w:p w:rsidR="00000000" w:rsidDel="00000000" w:rsidP="00000000" w:rsidRDefault="00000000" w:rsidRPr="00000000" w14:paraId="000000F2">
      <w:pPr>
        <w:numPr>
          <w:ilvl w:val="0"/>
          <w:numId w:val="10"/>
        </w:numPr>
        <w:spacing w:after="0" w:afterAutospacing="0" w:before="240" w:line="276" w:lineRule="auto"/>
        <w:ind w:left="720" w:hanging="360"/>
        <w:jc w:val="both"/>
        <w:rPr>
          <w:sz w:val="24"/>
          <w:szCs w:val="24"/>
          <w:u w:val="none"/>
        </w:rPr>
      </w:pPr>
      <w:r w:rsidDel="00000000" w:rsidR="00000000" w:rsidRPr="00000000">
        <w:rPr>
          <w:sz w:val="24"/>
          <w:szCs w:val="24"/>
          <w:rtl w:val="0"/>
        </w:rPr>
        <w:t xml:space="preserve">Manual técnico:  </w:t>
      </w:r>
      <w:hyperlink r:id="rId57">
        <w:r w:rsidDel="00000000" w:rsidR="00000000" w:rsidRPr="00000000">
          <w:rPr>
            <w:color w:val="1155cc"/>
            <w:sz w:val="24"/>
            <w:szCs w:val="24"/>
            <w:u w:val="single"/>
            <w:rtl w:val="0"/>
          </w:rPr>
          <w:t xml:space="preserve">https://docs.google.com/document/d/1yim0xMXpSd7s1n-clubCwBW3S0kWZd6GOUbxOCoF97Q/edit?usp=sharing</w:t>
        </w:r>
      </w:hyperlink>
      <w:r w:rsidDel="00000000" w:rsidR="00000000" w:rsidRPr="00000000">
        <w:rPr>
          <w:sz w:val="24"/>
          <w:szCs w:val="24"/>
          <w:rtl w:val="0"/>
        </w:rPr>
        <w:t xml:space="preserve"> </w:t>
      </w:r>
    </w:p>
    <w:p w:rsidR="00000000" w:rsidDel="00000000" w:rsidP="00000000" w:rsidRDefault="00000000" w:rsidRPr="00000000" w14:paraId="000000F3">
      <w:pPr>
        <w:numPr>
          <w:ilvl w:val="0"/>
          <w:numId w:val="10"/>
        </w:numPr>
        <w:spacing w:after="240" w:before="0" w:beforeAutospacing="0" w:line="276" w:lineRule="auto"/>
        <w:ind w:left="720" w:hanging="360"/>
        <w:jc w:val="both"/>
        <w:rPr>
          <w:sz w:val="24"/>
          <w:szCs w:val="24"/>
          <w:u w:val="none"/>
        </w:rPr>
      </w:pPr>
      <w:r w:rsidDel="00000000" w:rsidR="00000000" w:rsidRPr="00000000">
        <w:rPr>
          <w:sz w:val="24"/>
          <w:szCs w:val="24"/>
          <w:rtl w:val="0"/>
        </w:rPr>
        <w:t xml:space="preserve">Manual de instalación: </w:t>
      </w:r>
      <w:hyperlink r:id="rId58">
        <w:r w:rsidDel="00000000" w:rsidR="00000000" w:rsidRPr="00000000">
          <w:rPr>
            <w:color w:val="1155cc"/>
            <w:sz w:val="24"/>
            <w:szCs w:val="24"/>
            <w:u w:val="single"/>
            <w:rtl w:val="0"/>
          </w:rPr>
          <w:t xml:space="preserve">https://docs.google.com/document/d/1yim0xMXpSd7s1n-clubCwBW3S0kWZd6GOUbxOCoF97Q/edit#heading=h.t6g6m5emx1u9</w:t>
        </w:r>
      </w:hyperlink>
      <w:r w:rsidDel="00000000" w:rsidR="00000000" w:rsidRPr="00000000">
        <w:rPr>
          <w:sz w:val="24"/>
          <w:szCs w:val="24"/>
          <w:rtl w:val="0"/>
        </w:rPr>
        <w:t xml:space="preserve"> </w:t>
      </w:r>
    </w:p>
    <w:p w:rsidR="00000000" w:rsidDel="00000000" w:rsidP="00000000" w:rsidRDefault="00000000" w:rsidRPr="00000000" w14:paraId="000000F4">
      <w:pPr>
        <w:spacing w:after="24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F5">
      <w:pPr>
        <w:spacing w:after="240" w:before="240" w:line="276" w:lineRule="auto"/>
        <w:ind w:left="720" w:firstLine="0"/>
        <w:jc w:val="left"/>
        <w:rPr>
          <w:sz w:val="24"/>
          <w:szCs w:val="24"/>
        </w:rPr>
      </w:pPr>
      <w:r w:rsidDel="00000000" w:rsidR="00000000" w:rsidRPr="00000000">
        <w:rPr>
          <w:rtl w:val="0"/>
        </w:rPr>
      </w:r>
    </w:p>
    <w:p w:rsidR="00000000" w:rsidDel="00000000" w:rsidP="00000000" w:rsidRDefault="00000000" w:rsidRPr="00000000" w14:paraId="000000F6">
      <w:pPr>
        <w:spacing w:after="240" w:before="240" w:line="276" w:lineRule="auto"/>
        <w:jc w:val="left"/>
        <w:rPr>
          <w:b w:val="1"/>
          <w:sz w:val="24"/>
          <w:szCs w:val="24"/>
        </w:rPr>
      </w:pPr>
      <w:r w:rsidDel="00000000" w:rsidR="00000000" w:rsidRPr="00000000">
        <w:rPr>
          <w:rtl w:val="0"/>
        </w:rPr>
      </w:r>
    </w:p>
    <w:p w:rsidR="00000000" w:rsidDel="00000000" w:rsidP="00000000" w:rsidRDefault="00000000" w:rsidRPr="00000000" w14:paraId="000000F7">
      <w:pPr>
        <w:spacing w:after="240" w:before="240" w:line="276" w:lineRule="auto"/>
        <w:jc w:val="left"/>
        <w:rPr>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9.png"/><Relationship Id="rId41" Type="http://schemas.openxmlformats.org/officeDocument/2006/relationships/image" Target="media/image13.png"/><Relationship Id="rId44" Type="http://schemas.openxmlformats.org/officeDocument/2006/relationships/image" Target="media/image39.png"/><Relationship Id="rId43" Type="http://schemas.openxmlformats.org/officeDocument/2006/relationships/image" Target="media/image25.png"/><Relationship Id="rId46" Type="http://schemas.openxmlformats.org/officeDocument/2006/relationships/image" Target="media/image33.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18.png"/><Relationship Id="rId47" Type="http://schemas.openxmlformats.org/officeDocument/2006/relationships/image" Target="media/image14.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16.png"/><Relationship Id="rId8" Type="http://schemas.openxmlformats.org/officeDocument/2006/relationships/image" Target="media/image36.png"/><Relationship Id="rId31" Type="http://schemas.openxmlformats.org/officeDocument/2006/relationships/image" Target="media/image41.png"/><Relationship Id="rId30"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6.png"/><Relationship Id="rId35" Type="http://schemas.openxmlformats.org/officeDocument/2006/relationships/image" Target="media/image22.png"/><Relationship Id="rId34" Type="http://schemas.openxmlformats.org/officeDocument/2006/relationships/image" Target="media/image47.png"/><Relationship Id="rId37" Type="http://schemas.openxmlformats.org/officeDocument/2006/relationships/image" Target="media/image45.png"/><Relationship Id="rId36" Type="http://schemas.openxmlformats.org/officeDocument/2006/relationships/image" Target="media/image40.png"/><Relationship Id="rId39" Type="http://schemas.openxmlformats.org/officeDocument/2006/relationships/image" Target="media/image21.png"/><Relationship Id="rId38" Type="http://schemas.openxmlformats.org/officeDocument/2006/relationships/image" Target="media/image27.png"/><Relationship Id="rId20" Type="http://schemas.openxmlformats.org/officeDocument/2006/relationships/image" Target="media/image43.png"/><Relationship Id="rId22" Type="http://schemas.openxmlformats.org/officeDocument/2006/relationships/image" Target="media/image29.png"/><Relationship Id="rId21" Type="http://schemas.openxmlformats.org/officeDocument/2006/relationships/image" Target="media/image32.png"/><Relationship Id="rId24" Type="http://schemas.openxmlformats.org/officeDocument/2006/relationships/image" Target="media/image49.png"/><Relationship Id="rId23" Type="http://schemas.openxmlformats.org/officeDocument/2006/relationships/image" Target="media/image48.png"/><Relationship Id="rId26" Type="http://schemas.openxmlformats.org/officeDocument/2006/relationships/image" Target="media/image15.png"/><Relationship Id="rId25" Type="http://schemas.openxmlformats.org/officeDocument/2006/relationships/image" Target="media/image17.png"/><Relationship Id="rId28" Type="http://schemas.openxmlformats.org/officeDocument/2006/relationships/image" Target="media/image44.png"/><Relationship Id="rId27" Type="http://schemas.openxmlformats.org/officeDocument/2006/relationships/image" Target="media/image2.png"/><Relationship Id="rId29"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23.png"/><Relationship Id="rId53" Type="http://schemas.openxmlformats.org/officeDocument/2006/relationships/image" Target="media/image4.png"/><Relationship Id="rId52" Type="http://schemas.openxmlformats.org/officeDocument/2006/relationships/image" Target="media/image24.png"/><Relationship Id="rId11" Type="http://schemas.openxmlformats.org/officeDocument/2006/relationships/image" Target="media/image50.png"/><Relationship Id="rId55" Type="http://schemas.openxmlformats.org/officeDocument/2006/relationships/image" Target="media/image26.png"/><Relationship Id="rId10" Type="http://schemas.openxmlformats.org/officeDocument/2006/relationships/image" Target="media/image28.png"/><Relationship Id="rId54" Type="http://schemas.openxmlformats.org/officeDocument/2006/relationships/image" Target="media/image30.png"/><Relationship Id="rId13" Type="http://schemas.openxmlformats.org/officeDocument/2006/relationships/image" Target="media/image5.png"/><Relationship Id="rId57" Type="http://schemas.openxmlformats.org/officeDocument/2006/relationships/hyperlink" Target="https://docs.google.com/document/d/1yim0xMXpSd7s1n-clubCwBW3S0kWZd6GOUbxOCoF97Q/edit?usp=sharing" TargetMode="External"/><Relationship Id="rId12" Type="http://schemas.openxmlformats.org/officeDocument/2006/relationships/image" Target="media/image42.png"/><Relationship Id="rId56" Type="http://schemas.openxmlformats.org/officeDocument/2006/relationships/image" Target="media/image46.png"/><Relationship Id="rId15" Type="http://schemas.openxmlformats.org/officeDocument/2006/relationships/image" Target="media/image7.png"/><Relationship Id="rId14" Type="http://schemas.openxmlformats.org/officeDocument/2006/relationships/image" Target="media/image1.png"/><Relationship Id="rId58" Type="http://schemas.openxmlformats.org/officeDocument/2006/relationships/hyperlink" Target="https://docs.google.com/document/d/1yim0xMXpSd7s1n-clubCwBW3S0kWZd6GOUbxOCoF97Q/edit#heading=h.t6g6m5emx1u9" TargetMode="External"/><Relationship Id="rId17" Type="http://schemas.openxmlformats.org/officeDocument/2006/relationships/image" Target="media/image35.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